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864A0" w14:textId="77777777" w:rsidR="00044741" w:rsidRDefault="004C7637" w:rsidP="00044741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Astra_Slozky_Temp "C:\Users\Public\Documents\Astra 92\Astra\Temp\EPC\Doc\"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0" w:name="Astra_Slozky_Temp"/>
      <w:r>
        <w:rPr>
          <w:rFonts w:ascii="Arial" w:hAnsi="Arial" w:cs="Arial"/>
          <w:b/>
          <w:noProof/>
          <w:sz w:val="32"/>
          <w:szCs w:val="32"/>
        </w:rPr>
        <w:t xml:space="preserve">C:\Users\Public\Documents\Astra 92\Astra\Temp\EPC\Doc\" \* MERGEFORMAT </w:t>
      </w:r>
      <w:bookmarkEnd w:id="0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Astra_Slozky_Structure "C:\Users\Public\Documents\Astra 92\Astra\Structure\"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" w:name="Astra_Slozky_Structure"/>
      <w:r>
        <w:rPr>
          <w:rFonts w:ascii="Arial" w:hAnsi="Arial" w:cs="Arial"/>
          <w:b/>
          <w:noProof/>
          <w:sz w:val="32"/>
          <w:szCs w:val="32"/>
        </w:rPr>
        <w:t xml:space="preserve">C:\Users\Public\Documents\Astra 92\Astra\Structure\" \* MERGEFORMAT </w:t>
      </w:r>
      <w:bookmarkEnd w:id="1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Astra_Slozky_Module "C:\Users\Public\Documents\Astra 92\Astra\Module\EPC\Doc\"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" w:name="Astra_Slozky_Module"/>
      <w:r>
        <w:rPr>
          <w:rFonts w:ascii="Arial" w:hAnsi="Arial" w:cs="Arial"/>
          <w:b/>
          <w:noProof/>
          <w:sz w:val="32"/>
          <w:szCs w:val="32"/>
        </w:rPr>
        <w:t xml:space="preserve">C:\Users\Public\Documents\Astra 92\Astra\Module\EPC\Doc\" \* MERGEFORMAT </w:t>
      </w:r>
      <w:bookmarkEnd w:id="2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Astra_Slozky_Data "C:\Users\Public\Documents\Astra 92\Data\EPC\"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" w:name="Astra_Slozky_Data"/>
      <w:r>
        <w:rPr>
          <w:rFonts w:ascii="Arial" w:hAnsi="Arial" w:cs="Arial"/>
          <w:b/>
          <w:noProof/>
          <w:sz w:val="32"/>
          <w:szCs w:val="32"/>
        </w:rPr>
        <w:t xml:space="preserve">C:\Users\Public\Documents\Astra 92\Data\EPC\" \* MERGEFORMAT </w:t>
      </w:r>
      <w:bookmarkEnd w:id="3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Astra_Slozky_All "C:\Users\Public\Documents\Astra 92\Astra\All\"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" w:name="Astra_Slozky_All"/>
      <w:r>
        <w:rPr>
          <w:rFonts w:ascii="Arial" w:hAnsi="Arial" w:cs="Arial"/>
          <w:b/>
          <w:noProof/>
          <w:sz w:val="32"/>
          <w:szCs w:val="32"/>
        </w:rPr>
        <w:t xml:space="preserve">C:\Users\Public\Documents\Astra 92\Astra\All\" \* MERGEFORMAT </w:t>
      </w:r>
      <w:bookmarkEnd w:id="4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Astra_Zakazka_Poznamka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5" w:name="Astra_Zakazka_Poznamka"/>
      <w:bookmarkEnd w:id="5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Astra_Zakazka_Objekty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6" w:name="Astra_Zakazka_Objekty"/>
      <w:bookmarkEnd w:id="6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Astra_Zakazka_AC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7" w:name="Astra_Zakazka_AC"/>
      <w:bookmarkEnd w:id="7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Astra_Zakazka_ZC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8" w:name="Astra_Zakazka_ZC"/>
      <w:bookmarkEnd w:id="8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Astra_Zakazka_Investor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9" w:name="Astra_Zakazka_Investor"/>
      <w:bookmarkEnd w:id="9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Astra_Zakazka_Obec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0" w:name="Astra_Zakazka_Obec"/>
      <w:bookmarkEnd w:id="10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Astra_Zakazka_Okres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1" w:name="Astra_Zakazka_Okres"/>
      <w:bookmarkEnd w:id="11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Astra_Zakazka_HIP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2" w:name="Astra_Zakazka_HIP"/>
      <w:bookmarkEnd w:id="12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Astra_Zakazka_Kod "Vršovice stavědlo č.6"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3" w:name="Astra_Zakazka_Kod"/>
      <w:r>
        <w:rPr>
          <w:rFonts w:ascii="Arial" w:hAnsi="Arial" w:cs="Arial"/>
          <w:b/>
          <w:noProof/>
          <w:sz w:val="32"/>
          <w:szCs w:val="32"/>
        </w:rPr>
        <w:t>Vršovice stavědlo č.6</w:t>
      </w:r>
      <w:bookmarkEnd w:id="13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Astra_Zakazka_Nazev2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4" w:name="Astra_Zakazka_Nazev2"/>
      <w:bookmarkEnd w:id="14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Astra_Zakazka_Nazev1 "- oprava vnitřních prostor"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5" w:name="Astra_Zakazka_Nazev1"/>
      <w:r>
        <w:rPr>
          <w:rFonts w:ascii="Arial" w:hAnsi="Arial" w:cs="Arial"/>
          <w:b/>
          <w:noProof/>
          <w:sz w:val="32"/>
          <w:szCs w:val="32"/>
        </w:rPr>
        <w:t>- oprava vnitřních prostor</w:t>
      </w:r>
      <w:bookmarkEnd w:id="15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Astra_ProjektDokumenty_Dokumenty "Průvodní zpráva</w:instrTex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instrText>500</w:instrText>
      </w:r>
      <w:r>
        <w:rPr>
          <w:rFonts w:ascii="Arial" w:hAnsi="Arial" w:cs="Arial"/>
          <w:b/>
          <w:sz w:val="32"/>
          <w:szCs w:val="32"/>
        </w:rPr>
        <w:cr/>
        <w:instrText>Technická zpráva</w:instrTex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instrText>501</w:instrText>
      </w:r>
      <w:r>
        <w:rPr>
          <w:rFonts w:ascii="Arial" w:hAnsi="Arial" w:cs="Arial"/>
          <w:b/>
          <w:sz w:val="32"/>
          <w:szCs w:val="32"/>
        </w:rPr>
        <w:cr/>
        <w:instrText>Rozpočet, specifikace</w:instrTex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instrText>502</w:instrText>
      </w:r>
      <w:r>
        <w:rPr>
          <w:rFonts w:ascii="Arial" w:hAnsi="Arial" w:cs="Arial"/>
          <w:b/>
          <w:sz w:val="32"/>
          <w:szCs w:val="32"/>
        </w:rPr>
        <w:cr/>
        <w:instrText>Světelné rozvody 1PP</w:instrTex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instrText>1</w:instrText>
      </w:r>
      <w:r>
        <w:rPr>
          <w:rFonts w:ascii="Arial" w:hAnsi="Arial" w:cs="Arial"/>
          <w:b/>
          <w:sz w:val="32"/>
          <w:szCs w:val="32"/>
        </w:rPr>
        <w:cr/>
        <w:instrText>Zásuvkové a technologické rozvody 1PP</w:instrTex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instrText>2</w:instrText>
      </w:r>
      <w:r>
        <w:rPr>
          <w:rFonts w:ascii="Arial" w:hAnsi="Arial" w:cs="Arial"/>
          <w:b/>
          <w:sz w:val="32"/>
          <w:szCs w:val="32"/>
        </w:rPr>
        <w:cr/>
        <w:instrText>Světelné rozvody 1NP</w:instrTex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instrText>3</w:instrText>
      </w:r>
      <w:r>
        <w:rPr>
          <w:rFonts w:ascii="Arial" w:hAnsi="Arial" w:cs="Arial"/>
          <w:b/>
          <w:sz w:val="32"/>
          <w:szCs w:val="32"/>
        </w:rPr>
        <w:cr/>
        <w:instrText>Zásuvkové a technologické rozvody 1NP</w:instrTex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instrText>4</w:instrText>
      </w:r>
      <w:r>
        <w:rPr>
          <w:rFonts w:ascii="Arial" w:hAnsi="Arial" w:cs="Arial"/>
          <w:b/>
          <w:sz w:val="32"/>
          <w:szCs w:val="32"/>
        </w:rPr>
        <w:cr/>
        <w:instrText>Světelné rozvody 2NP</w:instrTex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instrText>5</w:instrText>
      </w:r>
      <w:r>
        <w:rPr>
          <w:rFonts w:ascii="Arial" w:hAnsi="Arial" w:cs="Arial"/>
          <w:b/>
          <w:sz w:val="32"/>
          <w:szCs w:val="32"/>
        </w:rPr>
        <w:cr/>
        <w:instrText>Zásuvkové a technologické rozvody 2NP</w:instrTex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instrText>6</w:instrText>
      </w:r>
      <w:r>
        <w:rPr>
          <w:rFonts w:ascii="Arial" w:hAnsi="Arial" w:cs="Arial"/>
          <w:b/>
          <w:sz w:val="32"/>
          <w:szCs w:val="32"/>
        </w:rPr>
        <w:cr/>
        <w:instrText>Situace 1NP - čistá</w:instrTex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instrText>10</w:instrText>
      </w:r>
      <w:r>
        <w:rPr>
          <w:rFonts w:ascii="Arial" w:hAnsi="Arial" w:cs="Arial"/>
          <w:b/>
          <w:sz w:val="32"/>
          <w:szCs w:val="32"/>
        </w:rPr>
        <w:cr/>
        <w:instrText>Situace 2NP - čistá</w:instrTex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instrText>11</w:instrText>
      </w:r>
      <w:r>
        <w:rPr>
          <w:rFonts w:ascii="Arial" w:hAnsi="Arial" w:cs="Arial"/>
          <w:b/>
          <w:sz w:val="32"/>
          <w:szCs w:val="32"/>
        </w:rPr>
        <w:cr/>
        <w:instrText xml:space="preserve">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6" w:name="Astra_ProjektDokumenty_Dokumenty"/>
      <w:r>
        <w:rPr>
          <w:rFonts w:ascii="Arial" w:hAnsi="Arial" w:cs="Arial"/>
          <w:b/>
          <w:noProof/>
          <w:sz w:val="32"/>
          <w:szCs w:val="32"/>
        </w:rPr>
        <w:t>Průvodní zpráva</w:t>
      </w:r>
      <w:r>
        <w:rPr>
          <w:rFonts w:ascii="Arial" w:hAnsi="Arial" w:cs="Arial"/>
          <w:b/>
          <w:noProof/>
          <w:sz w:val="32"/>
          <w:szCs w:val="32"/>
        </w:rPr>
        <w:tab/>
      </w:r>
      <w:r>
        <w:rPr>
          <w:rFonts w:ascii="Arial" w:hAnsi="Arial" w:cs="Arial"/>
          <w:b/>
          <w:noProof/>
          <w:sz w:val="32"/>
          <w:szCs w:val="32"/>
        </w:rPr>
        <w:tab/>
        <w:t>500</w:t>
      </w:r>
      <w:r>
        <w:rPr>
          <w:rFonts w:ascii="Arial" w:hAnsi="Arial" w:cs="Arial"/>
          <w:b/>
          <w:noProof/>
          <w:sz w:val="32"/>
          <w:szCs w:val="32"/>
        </w:rPr>
        <w:cr/>
        <w:t>Technická zpráva</w:t>
      </w:r>
      <w:r>
        <w:rPr>
          <w:rFonts w:ascii="Arial" w:hAnsi="Arial" w:cs="Arial"/>
          <w:b/>
          <w:noProof/>
          <w:sz w:val="32"/>
          <w:szCs w:val="32"/>
        </w:rPr>
        <w:tab/>
      </w:r>
      <w:r>
        <w:rPr>
          <w:rFonts w:ascii="Arial" w:hAnsi="Arial" w:cs="Arial"/>
          <w:b/>
          <w:noProof/>
          <w:sz w:val="32"/>
          <w:szCs w:val="32"/>
        </w:rPr>
        <w:tab/>
        <w:t>501</w:t>
      </w:r>
      <w:r>
        <w:rPr>
          <w:rFonts w:ascii="Arial" w:hAnsi="Arial" w:cs="Arial"/>
          <w:b/>
          <w:noProof/>
          <w:sz w:val="32"/>
          <w:szCs w:val="32"/>
        </w:rPr>
        <w:cr/>
        <w:t>Rozpočet, specifikace</w:t>
      </w:r>
      <w:r>
        <w:rPr>
          <w:rFonts w:ascii="Arial" w:hAnsi="Arial" w:cs="Arial"/>
          <w:b/>
          <w:noProof/>
          <w:sz w:val="32"/>
          <w:szCs w:val="32"/>
        </w:rPr>
        <w:tab/>
      </w:r>
      <w:r>
        <w:rPr>
          <w:rFonts w:ascii="Arial" w:hAnsi="Arial" w:cs="Arial"/>
          <w:b/>
          <w:noProof/>
          <w:sz w:val="32"/>
          <w:szCs w:val="32"/>
        </w:rPr>
        <w:tab/>
        <w:t>502</w:t>
      </w:r>
      <w:r>
        <w:rPr>
          <w:rFonts w:ascii="Arial" w:hAnsi="Arial" w:cs="Arial"/>
          <w:b/>
          <w:noProof/>
          <w:sz w:val="32"/>
          <w:szCs w:val="32"/>
        </w:rPr>
        <w:cr/>
        <w:t>Světelné rozvody 1PP</w:t>
      </w:r>
      <w:r>
        <w:rPr>
          <w:rFonts w:ascii="Arial" w:hAnsi="Arial" w:cs="Arial"/>
          <w:b/>
          <w:noProof/>
          <w:sz w:val="32"/>
          <w:szCs w:val="32"/>
        </w:rPr>
        <w:tab/>
      </w:r>
      <w:r>
        <w:rPr>
          <w:rFonts w:ascii="Arial" w:hAnsi="Arial" w:cs="Arial"/>
          <w:b/>
          <w:noProof/>
          <w:sz w:val="32"/>
          <w:szCs w:val="32"/>
        </w:rPr>
        <w:tab/>
        <w:t>1</w:t>
      </w:r>
      <w:r>
        <w:rPr>
          <w:rFonts w:ascii="Arial" w:hAnsi="Arial" w:cs="Arial"/>
          <w:b/>
          <w:noProof/>
          <w:sz w:val="32"/>
          <w:szCs w:val="32"/>
        </w:rPr>
        <w:cr/>
        <w:t>Zásuvkové a technologické rozvody 1PP</w:t>
      </w:r>
      <w:r>
        <w:rPr>
          <w:rFonts w:ascii="Arial" w:hAnsi="Arial" w:cs="Arial"/>
          <w:b/>
          <w:noProof/>
          <w:sz w:val="32"/>
          <w:szCs w:val="32"/>
        </w:rPr>
        <w:tab/>
      </w:r>
      <w:r>
        <w:rPr>
          <w:rFonts w:ascii="Arial" w:hAnsi="Arial" w:cs="Arial"/>
          <w:b/>
          <w:noProof/>
          <w:sz w:val="32"/>
          <w:szCs w:val="32"/>
        </w:rPr>
        <w:tab/>
        <w:t>2</w:t>
      </w:r>
      <w:r>
        <w:rPr>
          <w:rFonts w:ascii="Arial" w:hAnsi="Arial" w:cs="Arial"/>
          <w:b/>
          <w:noProof/>
          <w:sz w:val="32"/>
          <w:szCs w:val="32"/>
        </w:rPr>
        <w:cr/>
        <w:t>Světelné rozvody 1NP</w:t>
      </w:r>
      <w:r>
        <w:rPr>
          <w:rFonts w:ascii="Arial" w:hAnsi="Arial" w:cs="Arial"/>
          <w:b/>
          <w:noProof/>
          <w:sz w:val="32"/>
          <w:szCs w:val="32"/>
        </w:rPr>
        <w:tab/>
      </w:r>
      <w:r>
        <w:rPr>
          <w:rFonts w:ascii="Arial" w:hAnsi="Arial" w:cs="Arial"/>
          <w:b/>
          <w:noProof/>
          <w:sz w:val="32"/>
          <w:szCs w:val="32"/>
        </w:rPr>
        <w:tab/>
        <w:t>3</w:t>
      </w:r>
      <w:r>
        <w:rPr>
          <w:rFonts w:ascii="Arial" w:hAnsi="Arial" w:cs="Arial"/>
          <w:b/>
          <w:noProof/>
          <w:sz w:val="32"/>
          <w:szCs w:val="32"/>
        </w:rPr>
        <w:cr/>
        <w:t>Zásuvkové a technologické rozvody 1NP</w:t>
      </w:r>
      <w:r>
        <w:rPr>
          <w:rFonts w:ascii="Arial" w:hAnsi="Arial" w:cs="Arial"/>
          <w:b/>
          <w:noProof/>
          <w:sz w:val="32"/>
          <w:szCs w:val="32"/>
        </w:rPr>
        <w:tab/>
      </w:r>
      <w:r>
        <w:rPr>
          <w:rFonts w:ascii="Arial" w:hAnsi="Arial" w:cs="Arial"/>
          <w:b/>
          <w:noProof/>
          <w:sz w:val="32"/>
          <w:szCs w:val="32"/>
        </w:rPr>
        <w:tab/>
        <w:t>4</w:t>
      </w:r>
      <w:r>
        <w:rPr>
          <w:rFonts w:ascii="Arial" w:hAnsi="Arial" w:cs="Arial"/>
          <w:b/>
          <w:noProof/>
          <w:sz w:val="32"/>
          <w:szCs w:val="32"/>
        </w:rPr>
        <w:cr/>
        <w:t>Světelné rozvody 2NP</w:t>
      </w:r>
      <w:r>
        <w:rPr>
          <w:rFonts w:ascii="Arial" w:hAnsi="Arial" w:cs="Arial"/>
          <w:b/>
          <w:noProof/>
          <w:sz w:val="32"/>
          <w:szCs w:val="32"/>
        </w:rPr>
        <w:tab/>
      </w:r>
      <w:r>
        <w:rPr>
          <w:rFonts w:ascii="Arial" w:hAnsi="Arial" w:cs="Arial"/>
          <w:b/>
          <w:noProof/>
          <w:sz w:val="32"/>
          <w:szCs w:val="32"/>
        </w:rPr>
        <w:tab/>
        <w:t>5</w:t>
      </w:r>
      <w:r>
        <w:rPr>
          <w:rFonts w:ascii="Arial" w:hAnsi="Arial" w:cs="Arial"/>
          <w:b/>
          <w:noProof/>
          <w:sz w:val="32"/>
          <w:szCs w:val="32"/>
        </w:rPr>
        <w:cr/>
        <w:t>Zásuvkové a technologické rozvody 2NP</w:t>
      </w:r>
      <w:r>
        <w:rPr>
          <w:rFonts w:ascii="Arial" w:hAnsi="Arial" w:cs="Arial"/>
          <w:b/>
          <w:noProof/>
          <w:sz w:val="32"/>
          <w:szCs w:val="32"/>
        </w:rPr>
        <w:tab/>
      </w:r>
      <w:r>
        <w:rPr>
          <w:rFonts w:ascii="Arial" w:hAnsi="Arial" w:cs="Arial"/>
          <w:b/>
          <w:noProof/>
          <w:sz w:val="32"/>
          <w:szCs w:val="32"/>
        </w:rPr>
        <w:tab/>
        <w:t>6</w:t>
      </w:r>
      <w:r>
        <w:rPr>
          <w:rFonts w:ascii="Arial" w:hAnsi="Arial" w:cs="Arial"/>
          <w:b/>
          <w:noProof/>
          <w:sz w:val="32"/>
          <w:szCs w:val="32"/>
        </w:rPr>
        <w:cr/>
        <w:t>Situace 1NP - čistá</w:t>
      </w:r>
      <w:r>
        <w:rPr>
          <w:rFonts w:ascii="Arial" w:hAnsi="Arial" w:cs="Arial"/>
          <w:b/>
          <w:noProof/>
          <w:sz w:val="32"/>
          <w:szCs w:val="32"/>
        </w:rPr>
        <w:tab/>
      </w:r>
      <w:r>
        <w:rPr>
          <w:rFonts w:ascii="Arial" w:hAnsi="Arial" w:cs="Arial"/>
          <w:b/>
          <w:noProof/>
          <w:sz w:val="32"/>
          <w:szCs w:val="32"/>
        </w:rPr>
        <w:tab/>
        <w:t>10</w:t>
      </w:r>
      <w:r>
        <w:rPr>
          <w:rFonts w:ascii="Arial" w:hAnsi="Arial" w:cs="Arial"/>
          <w:b/>
          <w:noProof/>
          <w:sz w:val="32"/>
          <w:szCs w:val="32"/>
        </w:rPr>
        <w:cr/>
        <w:t>Situace 2NP - čistá</w:t>
      </w:r>
      <w:r>
        <w:rPr>
          <w:rFonts w:ascii="Arial" w:hAnsi="Arial" w:cs="Arial"/>
          <w:b/>
          <w:noProof/>
          <w:sz w:val="32"/>
          <w:szCs w:val="32"/>
        </w:rPr>
        <w:tab/>
      </w:r>
      <w:r>
        <w:rPr>
          <w:rFonts w:ascii="Arial" w:hAnsi="Arial" w:cs="Arial"/>
          <w:b/>
          <w:noProof/>
          <w:sz w:val="32"/>
          <w:szCs w:val="32"/>
        </w:rPr>
        <w:tab/>
        <w:t>11</w:t>
      </w:r>
      <w:r>
        <w:rPr>
          <w:rFonts w:ascii="Arial" w:hAnsi="Arial" w:cs="Arial"/>
          <w:b/>
          <w:noProof/>
          <w:sz w:val="32"/>
          <w:szCs w:val="32"/>
        </w:rPr>
        <w:cr/>
      </w:r>
      <w:bookmarkEnd w:id="16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Astra_Projekt_DbStruktura "C:\Users\Public\Documents\Astra 92\Astra\Structure\Astra-EPC-cz.xls"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7" w:name="Astra_Projekt_DbStruktura"/>
      <w:r>
        <w:rPr>
          <w:rFonts w:ascii="Arial" w:hAnsi="Arial" w:cs="Arial"/>
          <w:b/>
          <w:noProof/>
          <w:sz w:val="32"/>
          <w:szCs w:val="32"/>
        </w:rPr>
        <w:t>C:\Users\Public\Documents\Astra 92\Astra\Structure\Astra-EPC-cz.xls</w:t>
      </w:r>
      <w:bookmarkEnd w:id="17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Astra_Projekt_DbLegenda "C:\Users\Public\Documents\Astra 92\Astra\MainData\Legenda-302.xls"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8" w:name="Astra_Projekt_DbLegenda"/>
      <w:r>
        <w:rPr>
          <w:rFonts w:ascii="Arial" w:hAnsi="Arial" w:cs="Arial"/>
          <w:b/>
          <w:noProof/>
          <w:sz w:val="32"/>
          <w:szCs w:val="32"/>
        </w:rPr>
        <w:t>C:\Users\Public\Documents\Astra 92\Astra\MainData\Legenda-302.xls</w:t>
      </w:r>
      <w:bookmarkEnd w:id="18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Astra_Projekt_Poznamka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9" w:name="Astra_Projekt_Poznamka"/>
      <w:bookmarkEnd w:id="19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Astra_Projekt_StupenNazev "Dokumentace pro provádění stavby"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0" w:name="Astra_Projekt_StupenNazev"/>
      <w:r>
        <w:rPr>
          <w:rFonts w:ascii="Arial" w:hAnsi="Arial" w:cs="Arial"/>
          <w:b/>
          <w:noProof/>
          <w:sz w:val="32"/>
          <w:szCs w:val="32"/>
        </w:rPr>
        <w:t>Dokumentace pro provádění stavby</w:t>
      </w:r>
      <w:bookmarkEnd w:id="20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Astra_Projekt_Stupen "DPS"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1" w:name="Astra_Projekt_Stupen"/>
      <w:r>
        <w:rPr>
          <w:rFonts w:ascii="Arial" w:hAnsi="Arial" w:cs="Arial"/>
          <w:b/>
          <w:noProof/>
          <w:sz w:val="32"/>
          <w:szCs w:val="32"/>
        </w:rPr>
        <w:t>DPS</w:t>
      </w:r>
      <w:bookmarkEnd w:id="21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Astra_Projekt_Druh "5"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2" w:name="Astra_Projekt_Druh"/>
      <w:r>
        <w:rPr>
          <w:rFonts w:ascii="Arial" w:hAnsi="Arial" w:cs="Arial"/>
          <w:b/>
          <w:noProof/>
          <w:sz w:val="32"/>
          <w:szCs w:val="32"/>
        </w:rPr>
        <w:t>5</w:t>
      </w:r>
      <w:bookmarkEnd w:id="22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Astra_Projekt_VPT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3" w:name="Astra_Projekt_VPT"/>
      <w:bookmarkEnd w:id="23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Astra_Projekt_VPS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4" w:name="Astra_Projekt_VPS"/>
      <w:bookmarkEnd w:id="24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Astra_Projekt_Architekt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5" w:name="Astra_Projekt_Architekt"/>
      <w:bookmarkEnd w:id="25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Astra_Projekt_Kontrola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6" w:name="Astra_Projekt_Kontrola"/>
      <w:bookmarkEnd w:id="26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Astra_Projekt_OPP "Zamrazil K."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7" w:name="Astra_Projekt_OPP"/>
      <w:r>
        <w:rPr>
          <w:rFonts w:ascii="Arial" w:hAnsi="Arial" w:cs="Arial"/>
          <w:b/>
          <w:noProof/>
          <w:sz w:val="32"/>
          <w:szCs w:val="32"/>
        </w:rPr>
        <w:t>Zamrazil K.</w:t>
      </w:r>
      <w:bookmarkEnd w:id="27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Astra_Projekt_Projektant "Zamrazil K."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8" w:name="Astra_Projekt_Projektant"/>
      <w:r>
        <w:rPr>
          <w:rFonts w:ascii="Arial" w:hAnsi="Arial" w:cs="Arial"/>
          <w:b/>
          <w:noProof/>
          <w:sz w:val="32"/>
          <w:szCs w:val="32"/>
        </w:rPr>
        <w:t>Zamrazil K.</w:t>
      </w:r>
      <w:bookmarkEnd w:id="28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Astra_Projekt_Nazev2 "- oprava vnitřních prostor"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9" w:name="Astra_Projekt_Nazev2"/>
      <w:r>
        <w:rPr>
          <w:rFonts w:ascii="Arial" w:hAnsi="Arial" w:cs="Arial"/>
          <w:b/>
          <w:noProof/>
          <w:sz w:val="32"/>
          <w:szCs w:val="32"/>
        </w:rPr>
        <w:t>- oprava vnitřních prostor</w:t>
      </w:r>
      <w:bookmarkEnd w:id="29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Astra_Projekt_Nazev1 "Vršovice stavědlo č.6"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0" w:name="Astra_Projekt_Nazev1"/>
      <w:r>
        <w:rPr>
          <w:rFonts w:ascii="Arial" w:hAnsi="Arial" w:cs="Arial"/>
          <w:b/>
          <w:noProof/>
          <w:sz w:val="32"/>
          <w:szCs w:val="32"/>
        </w:rPr>
        <w:t>Vršovice stavědlo č.6</w:t>
      </w:r>
      <w:bookmarkEnd w:id="30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Astra_Profese_Predpona "EPC"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1" w:name="Astra_Profese_Predpona"/>
      <w:r>
        <w:rPr>
          <w:rFonts w:ascii="Arial" w:hAnsi="Arial" w:cs="Arial"/>
          <w:b/>
          <w:noProof/>
          <w:sz w:val="32"/>
          <w:szCs w:val="32"/>
        </w:rPr>
        <w:t>EPC</w:t>
      </w:r>
      <w:bookmarkEnd w:id="31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Astra_Profese_KodVychozi "E"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2" w:name="Astra_Profese_KodVychozi"/>
      <w:r>
        <w:rPr>
          <w:rFonts w:ascii="Arial" w:hAnsi="Arial" w:cs="Arial"/>
          <w:b/>
          <w:noProof/>
          <w:sz w:val="32"/>
          <w:szCs w:val="32"/>
        </w:rPr>
        <w:t>E</w:t>
      </w:r>
      <w:bookmarkEnd w:id="32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Astra_Profese_Kod "E"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3" w:name="Astra_Profese_Kod"/>
      <w:r>
        <w:rPr>
          <w:rFonts w:ascii="Arial" w:hAnsi="Arial" w:cs="Arial"/>
          <w:b/>
          <w:noProof/>
          <w:sz w:val="32"/>
          <w:szCs w:val="32"/>
        </w:rPr>
        <w:t>E</w:t>
      </w:r>
      <w:bookmarkEnd w:id="33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Astra_Profese_Nazev "Elektroinstalace"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4" w:name="Astra_Profese_Nazev"/>
      <w:r>
        <w:rPr>
          <w:rFonts w:ascii="Arial" w:hAnsi="Arial" w:cs="Arial"/>
          <w:b/>
          <w:noProof/>
          <w:sz w:val="32"/>
          <w:szCs w:val="32"/>
        </w:rPr>
        <w:t>Elektroinstalace</w:t>
      </w:r>
      <w:bookmarkEnd w:id="34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Astra_Uzivatel_PrijmeniZakazka "a.s."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5" w:name="Astra_Uzivatel_PrijmeniZakazka"/>
      <w:r>
        <w:rPr>
          <w:rFonts w:ascii="Arial" w:hAnsi="Arial" w:cs="Arial"/>
          <w:b/>
          <w:noProof/>
          <w:sz w:val="32"/>
          <w:szCs w:val="32"/>
        </w:rPr>
        <w:t>a.s.</w:t>
      </w:r>
      <w:bookmarkEnd w:id="35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Astra_Uzivatel_JmenoZakazka "ASTRA 92"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6" w:name="Astra_Uzivatel_JmenoZakazka"/>
      <w:r>
        <w:rPr>
          <w:rFonts w:ascii="Arial" w:hAnsi="Arial" w:cs="Arial"/>
          <w:b/>
          <w:noProof/>
          <w:sz w:val="32"/>
          <w:szCs w:val="32"/>
        </w:rPr>
        <w:t>ASTRA 92</w:t>
      </w:r>
      <w:bookmarkEnd w:id="36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Astra_Uzivatel_PrijmeniProjekt "a.s."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7" w:name="Astra_Uzivatel_PrijmeniProjekt"/>
      <w:r>
        <w:rPr>
          <w:rFonts w:ascii="Arial" w:hAnsi="Arial" w:cs="Arial"/>
          <w:b/>
          <w:noProof/>
          <w:sz w:val="32"/>
          <w:szCs w:val="32"/>
        </w:rPr>
        <w:t>a.s.</w:t>
      </w:r>
      <w:bookmarkEnd w:id="37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Astra_Uzivatel_JmenoProjekt "ASTRA 92"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8" w:name="Astra_Uzivatel_JmenoProjekt"/>
      <w:r>
        <w:rPr>
          <w:rFonts w:ascii="Arial" w:hAnsi="Arial" w:cs="Arial"/>
          <w:b/>
          <w:noProof/>
          <w:sz w:val="32"/>
          <w:szCs w:val="32"/>
        </w:rPr>
        <w:t>ASTRA 92</w:t>
      </w:r>
      <w:bookmarkEnd w:id="38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Astra_Uzivatel_PrijmeniDokument "a.s."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9" w:name="Astra_Uzivatel_PrijmeniDokument"/>
      <w:r>
        <w:rPr>
          <w:rFonts w:ascii="Arial" w:hAnsi="Arial" w:cs="Arial"/>
          <w:b/>
          <w:noProof/>
          <w:sz w:val="32"/>
          <w:szCs w:val="32"/>
        </w:rPr>
        <w:t>a.s.</w:t>
      </w:r>
      <w:bookmarkEnd w:id="39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Astra_Uzivatel_JmenoDokument "ASTRA 92"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0" w:name="Astra_Uzivatel_JmenoDokument"/>
      <w:r>
        <w:rPr>
          <w:rFonts w:ascii="Arial" w:hAnsi="Arial" w:cs="Arial"/>
          <w:b/>
          <w:noProof/>
          <w:sz w:val="32"/>
          <w:szCs w:val="32"/>
        </w:rPr>
        <w:t>ASTRA 92</w:t>
      </w:r>
      <w:bookmarkEnd w:id="40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Astra_Dokument_Podlazi "0"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1" w:name="Astra_Dokument_Podlazi"/>
      <w:r>
        <w:rPr>
          <w:rFonts w:ascii="Arial" w:hAnsi="Arial" w:cs="Arial"/>
          <w:b/>
          <w:noProof/>
          <w:sz w:val="32"/>
          <w:szCs w:val="32"/>
        </w:rPr>
        <w:t>0</w:t>
      </w:r>
      <w:bookmarkEnd w:id="41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Astra_Dokument_Poznamka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2" w:name="Astra_Dokument_Poznamka"/>
      <w:bookmarkEnd w:id="42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Astra_Dokument_Druh "1"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3" w:name="Astra_Dokument_Druh"/>
      <w:r>
        <w:rPr>
          <w:rFonts w:ascii="Arial" w:hAnsi="Arial" w:cs="Arial"/>
          <w:b/>
          <w:noProof/>
          <w:sz w:val="32"/>
          <w:szCs w:val="32"/>
        </w:rPr>
        <w:t>1</w:t>
      </w:r>
      <w:bookmarkEnd w:id="43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Astra_Dokument_Kod "501"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4" w:name="Astra_Dokument_Kod"/>
      <w:r>
        <w:rPr>
          <w:rFonts w:ascii="Arial" w:hAnsi="Arial" w:cs="Arial"/>
          <w:b/>
          <w:noProof/>
          <w:sz w:val="32"/>
          <w:szCs w:val="32"/>
        </w:rPr>
        <w:t>501</w:t>
      </w:r>
      <w:bookmarkEnd w:id="44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Astra_Dokument_Nazev "Technická zpráva"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5" w:name="Astra_Dokument_Nazev"/>
      <w:r>
        <w:rPr>
          <w:rFonts w:ascii="Arial" w:hAnsi="Arial" w:cs="Arial"/>
          <w:b/>
          <w:noProof/>
          <w:sz w:val="32"/>
          <w:szCs w:val="32"/>
        </w:rPr>
        <w:t>Technická zpráva</w:t>
      </w:r>
      <w:bookmarkEnd w:id="45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Astra_Astra_ZkratkaJazyka "cz"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6" w:name="Astra_Astra_ZkratkaJazyka"/>
      <w:r>
        <w:rPr>
          <w:rFonts w:ascii="Arial" w:hAnsi="Arial" w:cs="Arial"/>
          <w:b/>
          <w:noProof/>
          <w:sz w:val="32"/>
          <w:szCs w:val="32"/>
        </w:rPr>
        <w:t>cz</w:t>
      </w:r>
      <w:bookmarkEnd w:id="46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Astra_RunWord_InfoText "1"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7" w:name="Astra_RunWord_InfoText"/>
      <w:r>
        <w:rPr>
          <w:rFonts w:ascii="Arial" w:hAnsi="Arial" w:cs="Arial"/>
          <w:b/>
          <w:noProof/>
          <w:sz w:val="32"/>
          <w:szCs w:val="32"/>
        </w:rPr>
        <w:t>1</w:t>
      </w:r>
      <w:bookmarkEnd w:id="47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Astra_RunWord_InfoPoleZnakAktualizace "?"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8" w:name="Astra_RunWord_InfoPoleZnakAktualizace"/>
      <w:r>
        <w:rPr>
          <w:rFonts w:ascii="Arial" w:hAnsi="Arial" w:cs="Arial"/>
          <w:b/>
          <w:noProof/>
          <w:sz w:val="32"/>
          <w:szCs w:val="32"/>
        </w:rPr>
        <w:t>?</w:t>
      </w:r>
      <w:bookmarkEnd w:id="48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Astra_RunWord_InfoPole "1"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9" w:name="Astra_RunWord_InfoPole"/>
      <w:r>
        <w:rPr>
          <w:rFonts w:ascii="Arial" w:hAnsi="Arial" w:cs="Arial"/>
          <w:b/>
          <w:noProof/>
          <w:sz w:val="32"/>
          <w:szCs w:val="32"/>
        </w:rPr>
        <w:t>1</w:t>
      </w:r>
      <w:bookmarkEnd w:id="49"/>
      <w:r>
        <w:rPr>
          <w:rFonts w:ascii="Arial" w:hAnsi="Arial" w:cs="Arial"/>
          <w:b/>
          <w:sz w:val="32"/>
          <w:szCs w:val="32"/>
        </w:rPr>
        <w:fldChar w:fldCharType="end"/>
      </w:r>
      <w:proofErr w:type="gramStart"/>
      <w:r w:rsidR="00044741">
        <w:rPr>
          <w:rFonts w:ascii="Arial" w:hAnsi="Arial" w:cs="Arial"/>
          <w:b/>
          <w:sz w:val="32"/>
          <w:szCs w:val="32"/>
        </w:rPr>
        <w:t>TECHNICKÁ  ZPRÁVA</w:t>
      </w:r>
      <w:proofErr w:type="gramEnd"/>
    </w:p>
    <w:p w14:paraId="7299341A" w14:textId="77777777" w:rsidR="00044741" w:rsidRDefault="00044741" w:rsidP="00044741">
      <w:pPr>
        <w:rPr>
          <w:b/>
          <w:sz w:val="36"/>
          <w:u w:val="single"/>
        </w:rPr>
      </w:pPr>
    </w:p>
    <w:p w14:paraId="7A70AB86" w14:textId="77777777" w:rsidR="00044741" w:rsidRDefault="00044741" w:rsidP="00044741">
      <w:pPr>
        <w:rPr>
          <w:b/>
          <w:sz w:val="36"/>
          <w:u w:val="single"/>
        </w:rPr>
      </w:pPr>
    </w:p>
    <w:p w14:paraId="4F712B0A" w14:textId="77777777" w:rsidR="00044741" w:rsidRPr="0018292A" w:rsidRDefault="00044741" w:rsidP="00044741">
      <w:pPr>
        <w:ind w:left="2410" w:hanging="2410"/>
        <w:rPr>
          <w:rFonts w:ascii="Arial" w:hAnsi="Arial"/>
          <w:b/>
          <w:color w:val="0000FF"/>
          <w:sz w:val="26"/>
          <w:szCs w:val="26"/>
        </w:rPr>
      </w:pPr>
      <w:r>
        <w:rPr>
          <w:b/>
          <w:i/>
          <w:sz w:val="26"/>
          <w:szCs w:val="26"/>
        </w:rPr>
        <w:t>NÁZEV STAVBY:</w:t>
      </w:r>
      <w:r>
        <w:rPr>
          <w:rFonts w:ascii="Arial" w:hAnsi="Arial"/>
          <w:b/>
          <w:color w:val="00FFFF"/>
          <w:sz w:val="28"/>
        </w:rPr>
        <w:t xml:space="preserve"> </w:t>
      </w:r>
      <w:r>
        <w:rPr>
          <w:rFonts w:ascii="Arial" w:hAnsi="Arial"/>
          <w:b/>
          <w:color w:val="00FFFF"/>
          <w:sz w:val="28"/>
        </w:rPr>
        <w:tab/>
      </w:r>
      <w:r w:rsidR="002546D1">
        <w:rPr>
          <w:rFonts w:ascii="Arial" w:hAnsi="Arial"/>
          <w:b/>
          <w:color w:val="0000FF"/>
          <w:sz w:val="26"/>
          <w:szCs w:val="26"/>
        </w:rPr>
        <w:t xml:space="preserve">oprava vnitřních prostor 1PP + 1NP + </w:t>
      </w:r>
      <w:proofErr w:type="gramStart"/>
      <w:r w:rsidR="002546D1">
        <w:rPr>
          <w:rFonts w:ascii="Arial" w:hAnsi="Arial"/>
          <w:b/>
          <w:color w:val="0000FF"/>
          <w:sz w:val="26"/>
          <w:szCs w:val="26"/>
        </w:rPr>
        <w:t>2NP - stavědlo</w:t>
      </w:r>
      <w:proofErr w:type="gramEnd"/>
      <w:r w:rsidR="002546D1">
        <w:rPr>
          <w:rFonts w:ascii="Arial" w:hAnsi="Arial"/>
          <w:b/>
          <w:color w:val="0000FF"/>
          <w:sz w:val="26"/>
          <w:szCs w:val="26"/>
        </w:rPr>
        <w:t xml:space="preserve"> č.6 </w:t>
      </w:r>
      <w:r>
        <w:rPr>
          <w:rFonts w:ascii="Arial" w:hAnsi="Arial"/>
          <w:b/>
          <w:color w:val="0000FF"/>
          <w:sz w:val="28"/>
        </w:rPr>
        <w:t xml:space="preserve">             </w:t>
      </w:r>
      <w:r>
        <w:rPr>
          <w:rFonts w:ascii="Arial" w:hAnsi="Arial"/>
          <w:b/>
          <w:caps/>
          <w:color w:val="0000FF"/>
          <w:sz w:val="28"/>
        </w:rPr>
        <w:t xml:space="preserve"> </w:t>
      </w:r>
      <w:r>
        <w:rPr>
          <w:rFonts w:ascii="Arial" w:hAnsi="Arial"/>
          <w:b/>
          <w:color w:val="0000FF"/>
          <w:sz w:val="28"/>
        </w:rPr>
        <w:t xml:space="preserve"> </w:t>
      </w:r>
    </w:p>
    <w:p w14:paraId="438D061C" w14:textId="77777777" w:rsidR="00044741" w:rsidRDefault="00044741" w:rsidP="00044741">
      <w:pPr>
        <w:rPr>
          <w:b/>
          <w:sz w:val="24"/>
          <w:szCs w:val="24"/>
          <w:u w:val="single"/>
        </w:rPr>
      </w:pPr>
      <w:r>
        <w:rPr>
          <w:b/>
          <w:i/>
          <w:sz w:val="24"/>
          <w:szCs w:val="24"/>
        </w:rPr>
        <w:t xml:space="preserve"> </w:t>
      </w:r>
    </w:p>
    <w:p w14:paraId="14303418" w14:textId="77777777" w:rsidR="00044741" w:rsidRDefault="00044741" w:rsidP="00044741">
      <w:pPr>
        <w:rPr>
          <w:b/>
          <w:sz w:val="24"/>
          <w:szCs w:val="24"/>
          <w:u w:val="single"/>
        </w:rPr>
      </w:pPr>
    </w:p>
    <w:p w14:paraId="184B40FB" w14:textId="77777777" w:rsidR="00044741" w:rsidRDefault="00044741" w:rsidP="00044741">
      <w:pPr>
        <w:ind w:left="2410" w:hanging="2410"/>
        <w:rPr>
          <w:b/>
          <w:sz w:val="36"/>
          <w:u w:val="single"/>
        </w:rPr>
      </w:pPr>
      <w:r>
        <w:rPr>
          <w:b/>
          <w:i/>
          <w:sz w:val="26"/>
          <w:szCs w:val="26"/>
        </w:rPr>
        <w:t xml:space="preserve">MÍSTO </w:t>
      </w:r>
      <w:proofErr w:type="gramStart"/>
      <w:r>
        <w:rPr>
          <w:b/>
          <w:i/>
          <w:sz w:val="26"/>
          <w:szCs w:val="26"/>
        </w:rPr>
        <w:t>STAVBY:</w:t>
      </w:r>
      <w:r>
        <w:rPr>
          <w:rFonts w:ascii="Arial" w:hAnsi="Arial"/>
          <w:b/>
          <w:color w:val="00FFFF"/>
          <w:sz w:val="28"/>
        </w:rPr>
        <w:t xml:space="preserve">  </w:t>
      </w:r>
      <w:r>
        <w:rPr>
          <w:rFonts w:ascii="Arial" w:hAnsi="Arial"/>
          <w:b/>
          <w:color w:val="00FFFF"/>
          <w:sz w:val="28"/>
        </w:rPr>
        <w:tab/>
      </w:r>
      <w:proofErr w:type="spellStart"/>
      <w:proofErr w:type="gramEnd"/>
      <w:r>
        <w:rPr>
          <w:rFonts w:ascii="Arial" w:hAnsi="Arial"/>
          <w:b/>
          <w:color w:val="0000FF"/>
          <w:sz w:val="26"/>
          <w:szCs w:val="26"/>
        </w:rPr>
        <w:t>žst</w:t>
      </w:r>
      <w:proofErr w:type="spellEnd"/>
      <w:r>
        <w:rPr>
          <w:rFonts w:ascii="Arial" w:hAnsi="Arial"/>
          <w:b/>
          <w:color w:val="0000FF"/>
          <w:sz w:val="26"/>
          <w:szCs w:val="26"/>
        </w:rPr>
        <w:t xml:space="preserve">. Praha </w:t>
      </w:r>
      <w:r w:rsidR="002546D1">
        <w:rPr>
          <w:rFonts w:ascii="Arial" w:hAnsi="Arial"/>
          <w:b/>
          <w:color w:val="0000FF"/>
          <w:sz w:val="26"/>
          <w:szCs w:val="26"/>
        </w:rPr>
        <w:t>Vršovice, stavědlo č.6</w:t>
      </w:r>
      <w:r>
        <w:rPr>
          <w:rFonts w:ascii="Arial" w:hAnsi="Arial"/>
          <w:b/>
          <w:color w:val="0000FF"/>
          <w:sz w:val="26"/>
          <w:szCs w:val="26"/>
        </w:rPr>
        <w:t xml:space="preserve"> </w:t>
      </w:r>
      <w:r>
        <w:rPr>
          <w:rFonts w:ascii="Arial" w:hAnsi="Arial"/>
          <w:b/>
          <w:color w:val="0000FF"/>
          <w:sz w:val="28"/>
        </w:rPr>
        <w:t xml:space="preserve">             </w:t>
      </w:r>
      <w:r>
        <w:rPr>
          <w:rFonts w:ascii="Arial" w:hAnsi="Arial"/>
          <w:b/>
          <w:caps/>
          <w:color w:val="0000FF"/>
          <w:sz w:val="28"/>
        </w:rPr>
        <w:t xml:space="preserve"> </w:t>
      </w:r>
      <w:r>
        <w:rPr>
          <w:rFonts w:ascii="Arial" w:hAnsi="Arial"/>
          <w:b/>
          <w:color w:val="0000FF"/>
          <w:sz w:val="28"/>
        </w:rPr>
        <w:t xml:space="preserve"> </w:t>
      </w:r>
    </w:p>
    <w:p w14:paraId="1A08A2DF" w14:textId="77777777" w:rsidR="00044741" w:rsidRDefault="00044741" w:rsidP="00044741">
      <w:pPr>
        <w:ind w:left="2410" w:hanging="241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rFonts w:ascii="Arial" w:hAnsi="Arial"/>
          <w:b/>
          <w:color w:val="0000FF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</w:p>
    <w:p w14:paraId="585CF5A4" w14:textId="77777777" w:rsidR="00044741" w:rsidRDefault="00044741" w:rsidP="00044741">
      <w:pPr>
        <w:rPr>
          <w:b/>
          <w:sz w:val="24"/>
          <w:szCs w:val="24"/>
          <w:u w:val="single"/>
        </w:rPr>
      </w:pPr>
    </w:p>
    <w:p w14:paraId="01486A00" w14:textId="77777777" w:rsidR="00044741" w:rsidRDefault="00044741" w:rsidP="00044741">
      <w:pPr>
        <w:rPr>
          <w:b/>
          <w:sz w:val="24"/>
          <w:szCs w:val="24"/>
          <w:u w:val="single"/>
        </w:rPr>
      </w:pPr>
    </w:p>
    <w:p w14:paraId="5217382C" w14:textId="77777777" w:rsidR="00044741" w:rsidRDefault="00044741" w:rsidP="00044741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6"/>
          <w:szCs w:val="26"/>
        </w:rPr>
        <w:t>DOKUMENTACE:</w:t>
      </w:r>
      <w:r>
        <w:rPr>
          <w:b/>
          <w:color w:val="008000"/>
          <w:sz w:val="28"/>
        </w:rPr>
        <w:tab/>
      </w:r>
      <w:r>
        <w:rPr>
          <w:rFonts w:ascii="Arial" w:hAnsi="Arial"/>
          <w:b/>
          <w:color w:val="0000FF"/>
          <w:sz w:val="26"/>
          <w:szCs w:val="26"/>
        </w:rPr>
        <w:t>stupeň DSP</w:t>
      </w:r>
      <w:r w:rsidR="002546D1">
        <w:rPr>
          <w:rFonts w:ascii="Arial" w:hAnsi="Arial"/>
          <w:b/>
          <w:color w:val="0000FF"/>
          <w:sz w:val="26"/>
          <w:szCs w:val="26"/>
        </w:rPr>
        <w:t xml:space="preserve"> – ke stavebnímu povolení</w:t>
      </w:r>
      <w:r>
        <w:rPr>
          <w:rFonts w:ascii="Arial" w:hAnsi="Arial"/>
          <w:b/>
          <w:color w:val="0000FF"/>
          <w:sz w:val="28"/>
        </w:rPr>
        <w:t xml:space="preserve">  </w:t>
      </w:r>
      <w:r>
        <w:rPr>
          <w:b/>
          <w:color w:val="008000"/>
          <w:sz w:val="28"/>
        </w:rPr>
        <w:tab/>
      </w:r>
    </w:p>
    <w:p w14:paraId="5FD2D656" w14:textId="77777777" w:rsidR="00044741" w:rsidRDefault="00044741" w:rsidP="00044741">
      <w:pPr>
        <w:rPr>
          <w:b/>
          <w:sz w:val="24"/>
          <w:szCs w:val="24"/>
          <w:u w:val="single"/>
        </w:rPr>
      </w:pPr>
    </w:p>
    <w:p w14:paraId="36758B31" w14:textId="77777777" w:rsidR="00044741" w:rsidRDefault="00044741" w:rsidP="00044741">
      <w:pPr>
        <w:rPr>
          <w:b/>
          <w:sz w:val="24"/>
          <w:szCs w:val="24"/>
          <w:u w:val="single"/>
        </w:rPr>
      </w:pPr>
    </w:p>
    <w:p w14:paraId="5669AA7F" w14:textId="77777777" w:rsidR="00044741" w:rsidRDefault="00044741" w:rsidP="00044741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6"/>
          <w:szCs w:val="26"/>
        </w:rPr>
        <w:t>ČÁST:</w:t>
      </w:r>
      <w:r>
        <w:rPr>
          <w:b/>
          <w:i/>
          <w:color w:val="008000"/>
          <w:sz w:val="28"/>
        </w:rPr>
        <w:tab/>
      </w:r>
      <w:r>
        <w:rPr>
          <w:rFonts w:ascii="Arial" w:hAnsi="Arial"/>
          <w:b/>
          <w:color w:val="0000FF"/>
          <w:sz w:val="26"/>
          <w:szCs w:val="26"/>
        </w:rPr>
        <w:t xml:space="preserve">elektroinstalační rozvody </w:t>
      </w:r>
    </w:p>
    <w:p w14:paraId="2EBE9FDB" w14:textId="77777777" w:rsidR="00044741" w:rsidRDefault="00044741" w:rsidP="00044741">
      <w:pPr>
        <w:rPr>
          <w:b/>
          <w:sz w:val="24"/>
          <w:szCs w:val="24"/>
          <w:u w:val="single"/>
        </w:rPr>
      </w:pPr>
    </w:p>
    <w:p w14:paraId="6207669A" w14:textId="77777777" w:rsidR="00044741" w:rsidRDefault="00044741" w:rsidP="00044741">
      <w:pPr>
        <w:rPr>
          <w:b/>
          <w:sz w:val="24"/>
          <w:szCs w:val="24"/>
          <w:u w:val="single"/>
        </w:rPr>
      </w:pPr>
    </w:p>
    <w:p w14:paraId="50F81E2D" w14:textId="77777777" w:rsidR="00044741" w:rsidRDefault="00044741" w:rsidP="00044741">
      <w:pPr>
        <w:rPr>
          <w:b/>
          <w:sz w:val="24"/>
          <w:szCs w:val="24"/>
          <w:u w:val="single"/>
        </w:rPr>
      </w:pPr>
    </w:p>
    <w:p w14:paraId="59AA8454" w14:textId="77777777" w:rsidR="00044741" w:rsidRDefault="00044741" w:rsidP="00044741">
      <w:pPr>
        <w:rPr>
          <w:b/>
          <w:sz w:val="24"/>
          <w:szCs w:val="24"/>
          <w:u w:val="single"/>
        </w:rPr>
      </w:pPr>
    </w:p>
    <w:p w14:paraId="7DA37E80" w14:textId="77777777" w:rsidR="00044741" w:rsidRDefault="00044741" w:rsidP="00044741">
      <w:pPr>
        <w:rPr>
          <w:b/>
          <w:sz w:val="24"/>
          <w:szCs w:val="24"/>
          <w:u w:val="single"/>
        </w:rPr>
      </w:pPr>
    </w:p>
    <w:p w14:paraId="0438FB9A" w14:textId="77777777" w:rsidR="00044741" w:rsidRDefault="00044741" w:rsidP="00044741">
      <w:pPr>
        <w:rPr>
          <w:b/>
          <w:sz w:val="24"/>
          <w:szCs w:val="24"/>
          <w:u w:val="single"/>
        </w:rPr>
      </w:pPr>
    </w:p>
    <w:p w14:paraId="1918E33E" w14:textId="77777777" w:rsidR="00044741" w:rsidRDefault="00044741" w:rsidP="00044741">
      <w:pPr>
        <w:rPr>
          <w:b/>
          <w:sz w:val="24"/>
          <w:szCs w:val="24"/>
          <w:u w:val="single"/>
        </w:rPr>
      </w:pPr>
    </w:p>
    <w:p w14:paraId="6AD28003" w14:textId="77777777" w:rsidR="00044741" w:rsidRDefault="00044741" w:rsidP="00044741">
      <w:pPr>
        <w:rPr>
          <w:b/>
          <w:sz w:val="24"/>
          <w:szCs w:val="24"/>
          <w:u w:val="single"/>
        </w:rPr>
      </w:pPr>
    </w:p>
    <w:p w14:paraId="2885DFAA" w14:textId="77777777" w:rsidR="00044741" w:rsidRDefault="00044741" w:rsidP="00044741">
      <w:pPr>
        <w:rPr>
          <w:b/>
          <w:sz w:val="24"/>
          <w:szCs w:val="24"/>
          <w:u w:val="single"/>
        </w:rPr>
      </w:pPr>
    </w:p>
    <w:p w14:paraId="32E237E1" w14:textId="77777777" w:rsidR="00044741" w:rsidRDefault="00044741" w:rsidP="00044741">
      <w:pPr>
        <w:rPr>
          <w:b/>
          <w:sz w:val="24"/>
          <w:szCs w:val="24"/>
          <w:u w:val="single"/>
        </w:rPr>
      </w:pPr>
    </w:p>
    <w:p w14:paraId="2B867247" w14:textId="77777777" w:rsidR="00044741" w:rsidRDefault="00044741" w:rsidP="00044741">
      <w:pPr>
        <w:rPr>
          <w:b/>
          <w:sz w:val="24"/>
          <w:szCs w:val="24"/>
          <w:u w:val="single"/>
        </w:rPr>
      </w:pPr>
    </w:p>
    <w:p w14:paraId="5FDAE8D4" w14:textId="77777777" w:rsidR="00044741" w:rsidRDefault="00044741" w:rsidP="00044741">
      <w:pPr>
        <w:rPr>
          <w:b/>
          <w:sz w:val="24"/>
          <w:szCs w:val="24"/>
          <w:u w:val="single"/>
        </w:rPr>
      </w:pPr>
    </w:p>
    <w:p w14:paraId="6C230174" w14:textId="77777777" w:rsidR="00044741" w:rsidRDefault="00044741" w:rsidP="00044741">
      <w:pPr>
        <w:rPr>
          <w:b/>
          <w:sz w:val="24"/>
          <w:szCs w:val="24"/>
          <w:u w:val="single"/>
        </w:rPr>
      </w:pPr>
    </w:p>
    <w:p w14:paraId="15FBA353" w14:textId="77777777" w:rsidR="00044741" w:rsidRDefault="00044741" w:rsidP="00044741">
      <w:pPr>
        <w:rPr>
          <w:b/>
          <w:sz w:val="24"/>
          <w:szCs w:val="24"/>
          <w:u w:val="single"/>
        </w:rPr>
      </w:pPr>
    </w:p>
    <w:p w14:paraId="71B55515" w14:textId="77777777" w:rsidR="00044741" w:rsidRDefault="00044741" w:rsidP="00044741">
      <w:pPr>
        <w:rPr>
          <w:b/>
          <w:sz w:val="24"/>
          <w:szCs w:val="24"/>
          <w:u w:val="single"/>
        </w:rPr>
      </w:pPr>
    </w:p>
    <w:p w14:paraId="548DEDBB" w14:textId="77777777" w:rsidR="00044741" w:rsidRDefault="00044741" w:rsidP="00044741">
      <w:pPr>
        <w:rPr>
          <w:b/>
          <w:sz w:val="24"/>
          <w:szCs w:val="24"/>
          <w:u w:val="single"/>
        </w:rPr>
      </w:pPr>
    </w:p>
    <w:p w14:paraId="63E5F65F" w14:textId="77777777" w:rsidR="00044741" w:rsidRDefault="00044741" w:rsidP="00044741">
      <w:pPr>
        <w:rPr>
          <w:b/>
          <w:sz w:val="24"/>
          <w:szCs w:val="24"/>
          <w:u w:val="single"/>
        </w:rPr>
      </w:pPr>
    </w:p>
    <w:p w14:paraId="082999BE" w14:textId="77777777" w:rsidR="00044741" w:rsidRDefault="00044741" w:rsidP="00044741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4"/>
          <w:szCs w:val="24"/>
        </w:rPr>
        <w:t>Zhotovitel</w:t>
      </w:r>
      <w:r>
        <w:rPr>
          <w:b/>
          <w:i/>
          <w:sz w:val="26"/>
          <w:szCs w:val="26"/>
        </w:rPr>
        <w:t>:</w:t>
      </w:r>
      <w:r>
        <w:rPr>
          <w:b/>
          <w:i/>
          <w:color w:val="008000"/>
          <w:sz w:val="28"/>
        </w:rPr>
        <w:tab/>
      </w:r>
      <w:r>
        <w:rPr>
          <w:rFonts w:ascii="Arial" w:hAnsi="Arial"/>
          <w:b/>
          <w:color w:val="0000FF"/>
          <w:sz w:val="22"/>
        </w:rPr>
        <w:t>ZAMEX KRALUPY spol. s r.o., projekty, elektromontáže, revize</w:t>
      </w:r>
    </w:p>
    <w:p w14:paraId="3EFBD1D5" w14:textId="77777777" w:rsidR="00044741" w:rsidRDefault="00044741" w:rsidP="00044741">
      <w:pPr>
        <w:ind w:left="2410"/>
        <w:jc w:val="both"/>
        <w:rPr>
          <w:rFonts w:ascii="Arial" w:hAnsi="Arial"/>
          <w:b/>
          <w:color w:val="0000FF"/>
          <w:sz w:val="22"/>
        </w:rPr>
      </w:pPr>
      <w:proofErr w:type="spellStart"/>
      <w:proofErr w:type="gramStart"/>
      <w:r>
        <w:rPr>
          <w:rFonts w:ascii="Arial" w:hAnsi="Arial"/>
          <w:b/>
          <w:color w:val="0000FF"/>
          <w:sz w:val="22"/>
        </w:rPr>
        <w:t>Kuzmínova</w:t>
      </w:r>
      <w:proofErr w:type="spellEnd"/>
      <w:r>
        <w:rPr>
          <w:rFonts w:ascii="Arial" w:hAnsi="Arial"/>
          <w:b/>
          <w:color w:val="0000FF"/>
          <w:sz w:val="22"/>
        </w:rPr>
        <w:t xml:space="preserve">  462</w:t>
      </w:r>
      <w:proofErr w:type="gramEnd"/>
      <w:r>
        <w:rPr>
          <w:rFonts w:ascii="Arial" w:hAnsi="Arial"/>
          <w:b/>
          <w:color w:val="0000FF"/>
          <w:sz w:val="22"/>
        </w:rPr>
        <w:t xml:space="preserve">,  278 01 Kralupy </w:t>
      </w:r>
      <w:r>
        <w:rPr>
          <w:rFonts w:ascii="Arial" w:hAnsi="Arial"/>
          <w:b/>
          <w:caps/>
          <w:color w:val="0000FF"/>
          <w:sz w:val="22"/>
        </w:rPr>
        <w:t xml:space="preserve"> </w:t>
      </w:r>
      <w:r>
        <w:rPr>
          <w:rFonts w:ascii="Arial" w:hAnsi="Arial"/>
          <w:b/>
          <w:color w:val="0000FF"/>
          <w:sz w:val="22"/>
        </w:rPr>
        <w:t>n</w:t>
      </w:r>
      <w:r>
        <w:rPr>
          <w:rFonts w:ascii="Arial" w:hAnsi="Arial"/>
          <w:b/>
          <w:caps/>
          <w:color w:val="0000FF"/>
          <w:sz w:val="22"/>
        </w:rPr>
        <w:t>/</w:t>
      </w:r>
      <w:proofErr w:type="spellStart"/>
      <w:r>
        <w:rPr>
          <w:rFonts w:ascii="Arial" w:hAnsi="Arial"/>
          <w:b/>
          <w:color w:val="0000FF"/>
          <w:sz w:val="22"/>
        </w:rPr>
        <w:t>Vlt</w:t>
      </w:r>
      <w:proofErr w:type="spellEnd"/>
    </w:p>
    <w:p w14:paraId="5DADC0FA" w14:textId="77777777" w:rsidR="00044741" w:rsidRDefault="00044741" w:rsidP="00044741">
      <w:pPr>
        <w:ind w:left="2410"/>
        <w:jc w:val="both"/>
        <w:rPr>
          <w:rFonts w:ascii="Arial" w:hAnsi="Arial"/>
          <w:b/>
          <w:color w:val="0000FF"/>
          <w:sz w:val="22"/>
        </w:rPr>
      </w:pPr>
      <w:r>
        <w:rPr>
          <w:rFonts w:ascii="Arial" w:hAnsi="Arial"/>
          <w:b/>
          <w:color w:val="0000FF"/>
          <w:sz w:val="22"/>
        </w:rPr>
        <w:t>tel. 603 214 </w:t>
      </w:r>
      <w:proofErr w:type="gramStart"/>
      <w:r>
        <w:rPr>
          <w:rFonts w:ascii="Arial" w:hAnsi="Arial"/>
          <w:b/>
          <w:color w:val="0000FF"/>
          <w:sz w:val="22"/>
        </w:rPr>
        <w:t>191,  e-mail</w:t>
      </w:r>
      <w:proofErr w:type="gramEnd"/>
      <w:r>
        <w:rPr>
          <w:rFonts w:ascii="Arial" w:hAnsi="Arial"/>
          <w:b/>
          <w:color w:val="0000FF"/>
          <w:sz w:val="22"/>
        </w:rPr>
        <w:t xml:space="preserve">: </w:t>
      </w:r>
      <w:r>
        <w:rPr>
          <w:rStyle w:val="Hypertextovodkaz1"/>
          <w:rFonts w:ascii="Arial" w:hAnsi="Arial"/>
          <w:b/>
        </w:rPr>
        <w:t>zamex.kralupy@email.cz</w:t>
      </w:r>
    </w:p>
    <w:p w14:paraId="6DD12689" w14:textId="77777777" w:rsidR="00044741" w:rsidRDefault="00044741" w:rsidP="00044741">
      <w:pPr>
        <w:jc w:val="center"/>
        <w:rPr>
          <w:b/>
          <w:sz w:val="28"/>
          <w:szCs w:val="28"/>
          <w:u w:val="single"/>
        </w:rPr>
      </w:pPr>
    </w:p>
    <w:p w14:paraId="0BC04F4F" w14:textId="77777777" w:rsidR="00044741" w:rsidRDefault="00044741" w:rsidP="00044741">
      <w:pPr>
        <w:jc w:val="center"/>
        <w:rPr>
          <w:b/>
          <w:sz w:val="28"/>
          <w:szCs w:val="28"/>
          <w:u w:val="single"/>
        </w:rPr>
      </w:pPr>
    </w:p>
    <w:p w14:paraId="6BAF2EC9" w14:textId="77777777" w:rsidR="00044741" w:rsidRDefault="00044741" w:rsidP="00044741">
      <w:pPr>
        <w:spacing w:line="360" w:lineRule="auto"/>
        <w:ind w:left="2410" w:hanging="2410"/>
        <w:rPr>
          <w:color w:val="0083E6"/>
          <w:sz w:val="22"/>
          <w:szCs w:val="22"/>
        </w:rPr>
      </w:pPr>
      <w:r>
        <w:rPr>
          <w:b/>
          <w:i/>
          <w:sz w:val="24"/>
          <w:szCs w:val="24"/>
        </w:rPr>
        <w:t>Zodpovědný projektant:</w:t>
      </w:r>
      <w:r>
        <w:rPr>
          <w:b/>
          <w:color w:val="008000"/>
          <w:sz w:val="24"/>
          <w:szCs w:val="24"/>
        </w:rPr>
        <w:tab/>
      </w:r>
      <w:r>
        <w:rPr>
          <w:rFonts w:ascii="Arial" w:hAnsi="Arial"/>
          <w:b/>
          <w:color w:val="0000FF"/>
          <w:sz w:val="22"/>
        </w:rPr>
        <w:t>Karel Zamrazil</w:t>
      </w:r>
    </w:p>
    <w:p w14:paraId="3AA2D1DA" w14:textId="77777777" w:rsidR="00044741" w:rsidRDefault="00044741" w:rsidP="00044741">
      <w:pPr>
        <w:spacing w:line="360" w:lineRule="auto"/>
        <w:ind w:left="2410" w:hanging="2410"/>
        <w:rPr>
          <w:b/>
          <w:sz w:val="24"/>
          <w:szCs w:val="24"/>
          <w:u w:val="single"/>
        </w:rPr>
      </w:pPr>
      <w:r>
        <w:rPr>
          <w:b/>
          <w:i/>
          <w:sz w:val="24"/>
          <w:szCs w:val="24"/>
        </w:rPr>
        <w:t>Projektant:</w:t>
      </w:r>
      <w:r>
        <w:rPr>
          <w:b/>
          <w:color w:val="008000"/>
          <w:sz w:val="24"/>
          <w:szCs w:val="24"/>
        </w:rPr>
        <w:tab/>
      </w:r>
      <w:r>
        <w:rPr>
          <w:rFonts w:ascii="Arial" w:hAnsi="Arial"/>
          <w:b/>
          <w:color w:val="0000FF"/>
          <w:sz w:val="22"/>
        </w:rPr>
        <w:t>Karel Zamrazil</w:t>
      </w:r>
    </w:p>
    <w:p w14:paraId="1359635A" w14:textId="77777777" w:rsidR="00044741" w:rsidRDefault="00044741" w:rsidP="00044741">
      <w:pPr>
        <w:rPr>
          <w:rFonts w:ascii="Arial" w:hAnsi="Arial"/>
          <w:b/>
          <w:color w:val="0000FF"/>
          <w:sz w:val="22"/>
        </w:rPr>
      </w:pPr>
      <w:r>
        <w:rPr>
          <w:b/>
          <w:i/>
          <w:sz w:val="24"/>
          <w:szCs w:val="24"/>
        </w:rPr>
        <w:t>Datum:</w:t>
      </w:r>
      <w:r>
        <w:rPr>
          <w:b/>
          <w:color w:val="008000"/>
          <w:sz w:val="24"/>
          <w:szCs w:val="24"/>
        </w:rPr>
        <w:tab/>
      </w:r>
      <w:r>
        <w:rPr>
          <w:b/>
          <w:color w:val="008000"/>
          <w:sz w:val="24"/>
          <w:szCs w:val="24"/>
        </w:rPr>
        <w:tab/>
        <w:t xml:space="preserve">    </w:t>
      </w:r>
      <w:r>
        <w:rPr>
          <w:rFonts w:ascii="Arial" w:hAnsi="Arial"/>
          <w:b/>
          <w:color w:val="0000FF"/>
          <w:sz w:val="22"/>
        </w:rPr>
        <w:t xml:space="preserve"> </w:t>
      </w:r>
      <w:r w:rsidR="002546D1">
        <w:rPr>
          <w:rFonts w:ascii="Arial" w:hAnsi="Arial"/>
          <w:b/>
          <w:color w:val="0000FF"/>
          <w:sz w:val="22"/>
        </w:rPr>
        <w:t>leden</w:t>
      </w:r>
      <w:r>
        <w:rPr>
          <w:rFonts w:ascii="Arial" w:hAnsi="Arial"/>
          <w:b/>
          <w:color w:val="0000FF"/>
          <w:sz w:val="22"/>
        </w:rPr>
        <w:t xml:space="preserve"> 202</w:t>
      </w:r>
      <w:r w:rsidR="002546D1">
        <w:rPr>
          <w:rFonts w:ascii="Arial" w:hAnsi="Arial"/>
          <w:b/>
          <w:color w:val="0000FF"/>
          <w:sz w:val="22"/>
        </w:rPr>
        <w:t>2</w:t>
      </w:r>
    </w:p>
    <w:p w14:paraId="67452E4A" w14:textId="77777777" w:rsidR="00044741" w:rsidRDefault="00044741" w:rsidP="00044741">
      <w:pPr>
        <w:jc w:val="both"/>
        <w:rPr>
          <w:bCs/>
          <w:sz w:val="24"/>
          <w:szCs w:val="24"/>
        </w:rPr>
      </w:pPr>
    </w:p>
    <w:p w14:paraId="640DA85E" w14:textId="77777777" w:rsidR="00044741" w:rsidRDefault="00044741" w:rsidP="00044741">
      <w:pPr>
        <w:jc w:val="both"/>
        <w:rPr>
          <w:bCs/>
          <w:sz w:val="24"/>
          <w:szCs w:val="24"/>
        </w:rPr>
      </w:pPr>
    </w:p>
    <w:p w14:paraId="7B011608" w14:textId="77777777" w:rsidR="00044741" w:rsidRDefault="00044741" w:rsidP="00044741">
      <w:pPr>
        <w:jc w:val="both"/>
        <w:rPr>
          <w:bCs/>
          <w:sz w:val="24"/>
          <w:szCs w:val="24"/>
        </w:rPr>
      </w:pPr>
    </w:p>
    <w:p w14:paraId="73B722B8" w14:textId="77777777" w:rsidR="00044741" w:rsidRDefault="00044741" w:rsidP="00044741">
      <w:pPr>
        <w:jc w:val="both"/>
        <w:rPr>
          <w:bCs/>
          <w:sz w:val="24"/>
          <w:szCs w:val="24"/>
        </w:rPr>
      </w:pPr>
    </w:p>
    <w:p w14:paraId="53BBE9C0" w14:textId="77777777" w:rsidR="00044741" w:rsidRDefault="00044741" w:rsidP="00044741">
      <w:pPr>
        <w:jc w:val="both"/>
        <w:rPr>
          <w:bCs/>
          <w:sz w:val="24"/>
          <w:szCs w:val="24"/>
        </w:rPr>
      </w:pPr>
    </w:p>
    <w:p w14:paraId="6B033CCB" w14:textId="77777777" w:rsidR="00044741" w:rsidRDefault="00044741" w:rsidP="00044741">
      <w:pPr>
        <w:jc w:val="both"/>
        <w:rPr>
          <w:bCs/>
          <w:sz w:val="24"/>
          <w:szCs w:val="24"/>
        </w:rPr>
      </w:pPr>
    </w:p>
    <w:p w14:paraId="764033F9" w14:textId="77777777" w:rsidR="00044741" w:rsidRDefault="00044741" w:rsidP="00044741">
      <w:pPr>
        <w:jc w:val="both"/>
        <w:rPr>
          <w:bCs/>
          <w:sz w:val="24"/>
          <w:szCs w:val="24"/>
        </w:rPr>
      </w:pPr>
    </w:p>
    <w:p w14:paraId="1816DDF5" w14:textId="77777777" w:rsidR="00044741" w:rsidRDefault="00044741" w:rsidP="00044741">
      <w:pPr>
        <w:rPr>
          <w:bCs/>
          <w:sz w:val="24"/>
          <w:szCs w:val="24"/>
        </w:rPr>
      </w:pPr>
    </w:p>
    <w:p w14:paraId="404DB547" w14:textId="77777777" w:rsidR="00044741" w:rsidRDefault="00044741" w:rsidP="00044741">
      <w:r>
        <w:rPr>
          <w:rFonts w:ascii="Arial" w:hAnsi="Arial"/>
          <w:b/>
          <w:color w:val="0000FF"/>
          <w:u w:val="single"/>
        </w:rPr>
        <w:lastRenderedPageBreak/>
        <w:t>POPIS NÁVRHU STAVBY A JEJÍ ÚČEL:</w:t>
      </w:r>
    </w:p>
    <w:p w14:paraId="00304441" w14:textId="77777777" w:rsidR="00044741" w:rsidRDefault="00044741" w:rsidP="00044741">
      <w:pPr>
        <w:jc w:val="both"/>
        <w:rPr>
          <w:sz w:val="16"/>
          <w:szCs w:val="16"/>
        </w:rPr>
      </w:pPr>
    </w:p>
    <w:p w14:paraId="56B734D3" w14:textId="77777777" w:rsidR="002546D1" w:rsidRDefault="00044741" w:rsidP="00044741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Projektová dokumentace ve stupni ke stavebnímu povolení (DSP) řeší návrh elektroinstalace a osvětlení</w:t>
      </w:r>
      <w:r w:rsidR="002546D1">
        <w:rPr>
          <w:sz w:val="24"/>
          <w:szCs w:val="24"/>
        </w:rPr>
        <w:t xml:space="preserve"> vnitřních prostor 1PP + 1NP a 2NP na st</w:t>
      </w:r>
      <w:r w:rsidR="00D66EDD">
        <w:rPr>
          <w:sz w:val="24"/>
          <w:szCs w:val="24"/>
        </w:rPr>
        <w:t>a</w:t>
      </w:r>
      <w:r w:rsidR="002546D1">
        <w:rPr>
          <w:sz w:val="24"/>
          <w:szCs w:val="24"/>
        </w:rPr>
        <w:t>vědle č.6 v </w:t>
      </w:r>
      <w:proofErr w:type="spellStart"/>
      <w:r w:rsidR="002546D1">
        <w:rPr>
          <w:sz w:val="24"/>
          <w:szCs w:val="24"/>
        </w:rPr>
        <w:t>žst</w:t>
      </w:r>
      <w:proofErr w:type="spellEnd"/>
      <w:r w:rsidR="002546D1">
        <w:rPr>
          <w:sz w:val="24"/>
          <w:szCs w:val="24"/>
        </w:rPr>
        <w:t>. Praha Vršovice.</w:t>
      </w:r>
      <w:r>
        <w:rPr>
          <w:sz w:val="24"/>
          <w:szCs w:val="24"/>
        </w:rPr>
        <w:t xml:space="preserve"> </w:t>
      </w:r>
    </w:p>
    <w:p w14:paraId="4D7259DF" w14:textId="77777777" w:rsidR="002B0B28" w:rsidRDefault="002B0B28" w:rsidP="00044741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Instalace bude rozdělena, resp. odměřena ve vazbě na jednotlivé uživatele </w:t>
      </w:r>
      <w:r w:rsidR="00945701">
        <w:rPr>
          <w:sz w:val="24"/>
          <w:szCs w:val="24"/>
        </w:rPr>
        <w:t xml:space="preserve">prostorových částí objektu, které budou samostatně měřeny. Jedná se o prostory pro Správu tratí, Správu sdělovací a zabezpečovací techniky, Telematiky, suterén a společné komunikační prostory. </w:t>
      </w:r>
    </w:p>
    <w:p w14:paraId="36EE925C" w14:textId="77777777" w:rsidR="00D66EDD" w:rsidRPr="00945701" w:rsidRDefault="00D66EDD" w:rsidP="00044741">
      <w:pPr>
        <w:pStyle w:val="Bezmezer"/>
        <w:jc w:val="both"/>
        <w:rPr>
          <w:sz w:val="8"/>
          <w:szCs w:val="8"/>
        </w:rPr>
      </w:pPr>
    </w:p>
    <w:p w14:paraId="79719ECC" w14:textId="77777777" w:rsidR="00044741" w:rsidRPr="00214FD1" w:rsidRDefault="00044741" w:rsidP="00D66EDD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Na základě místního šetření s pracovníky SŽ-S</w:t>
      </w:r>
      <w:r w:rsidR="00D66EDD">
        <w:rPr>
          <w:sz w:val="24"/>
          <w:szCs w:val="24"/>
        </w:rPr>
        <w:t>PS</w:t>
      </w:r>
      <w:r>
        <w:rPr>
          <w:sz w:val="24"/>
          <w:szCs w:val="24"/>
        </w:rPr>
        <w:t xml:space="preserve"> Praha bylo rozhodnuto, že </w:t>
      </w:r>
      <w:r w:rsidR="00D66EDD">
        <w:rPr>
          <w:sz w:val="24"/>
          <w:szCs w:val="24"/>
        </w:rPr>
        <w:t xml:space="preserve">stávající instalace v uvažovaných podlažích nebude ani částečně použita. Toto se netýká pouze </w:t>
      </w:r>
      <w:proofErr w:type="spellStart"/>
      <w:r w:rsidR="00D66EDD">
        <w:rPr>
          <w:sz w:val="24"/>
          <w:szCs w:val="24"/>
        </w:rPr>
        <w:t>m.č</w:t>
      </w:r>
      <w:proofErr w:type="spellEnd"/>
      <w:r w:rsidR="00D66EDD">
        <w:rPr>
          <w:sz w:val="24"/>
          <w:szCs w:val="24"/>
        </w:rPr>
        <w:t>.</w:t>
      </w:r>
      <w:r w:rsidR="00333272">
        <w:rPr>
          <w:sz w:val="24"/>
          <w:szCs w:val="24"/>
        </w:rPr>
        <w:t xml:space="preserve"> OP27 (</w:t>
      </w:r>
      <w:r w:rsidR="00D66EDD">
        <w:rPr>
          <w:sz w:val="24"/>
          <w:szCs w:val="24"/>
        </w:rPr>
        <w:t>rozvodna</w:t>
      </w:r>
      <w:r w:rsidR="00333272">
        <w:rPr>
          <w:sz w:val="24"/>
          <w:szCs w:val="24"/>
        </w:rPr>
        <w:t xml:space="preserve">), kde zůstane částečně zachován </w:t>
      </w:r>
      <w:r w:rsidR="00D66EDD">
        <w:rPr>
          <w:sz w:val="24"/>
          <w:szCs w:val="24"/>
        </w:rPr>
        <w:t xml:space="preserve">stávající RH, </w:t>
      </w:r>
      <w:r w:rsidR="00333272">
        <w:rPr>
          <w:sz w:val="24"/>
          <w:szCs w:val="24"/>
        </w:rPr>
        <w:t>tj. pole, kde</w:t>
      </w:r>
      <w:r w:rsidR="00D66EDD">
        <w:rPr>
          <w:sz w:val="24"/>
          <w:szCs w:val="24"/>
        </w:rPr>
        <w:t xml:space="preserve"> je celkové </w:t>
      </w:r>
      <w:r w:rsidR="00333272">
        <w:rPr>
          <w:sz w:val="24"/>
          <w:szCs w:val="24"/>
        </w:rPr>
        <w:t xml:space="preserve">nepřímé </w:t>
      </w:r>
      <w:r w:rsidR="00D66EDD">
        <w:rPr>
          <w:sz w:val="24"/>
          <w:szCs w:val="24"/>
        </w:rPr>
        <w:t>měření odběru el. energie objektu</w:t>
      </w:r>
      <w:r w:rsidR="003A016F">
        <w:rPr>
          <w:sz w:val="24"/>
          <w:szCs w:val="24"/>
        </w:rPr>
        <w:t xml:space="preserve"> a celého schodiště, kde však budou vyměněna stávající obdélníková svítidla za </w:t>
      </w:r>
      <w:r w:rsidR="0079427F">
        <w:rPr>
          <w:sz w:val="24"/>
          <w:szCs w:val="24"/>
        </w:rPr>
        <w:t xml:space="preserve">přisazená čtvercová </w:t>
      </w:r>
      <w:r w:rsidR="003A016F">
        <w:rPr>
          <w:sz w:val="24"/>
          <w:szCs w:val="24"/>
        </w:rPr>
        <w:t>sv</w:t>
      </w:r>
      <w:r w:rsidR="0079427F">
        <w:rPr>
          <w:sz w:val="24"/>
          <w:szCs w:val="24"/>
        </w:rPr>
        <w:t>ítidla</w:t>
      </w:r>
      <w:r w:rsidR="00333272">
        <w:rPr>
          <w:sz w:val="24"/>
          <w:szCs w:val="24"/>
        </w:rPr>
        <w:t>.</w:t>
      </w:r>
    </w:p>
    <w:p w14:paraId="16E5EDF9" w14:textId="77777777" w:rsidR="00044741" w:rsidRDefault="00044741" w:rsidP="00044741">
      <w:pPr>
        <w:pStyle w:val="Bezmezer"/>
        <w:jc w:val="both"/>
        <w:rPr>
          <w:sz w:val="24"/>
          <w:szCs w:val="24"/>
        </w:rPr>
      </w:pPr>
    </w:p>
    <w:p w14:paraId="0DE738A9" w14:textId="77777777" w:rsidR="000E426D" w:rsidRDefault="000E426D" w:rsidP="00044741">
      <w:pPr>
        <w:pStyle w:val="Bezmezer"/>
        <w:jc w:val="both"/>
        <w:rPr>
          <w:sz w:val="24"/>
          <w:szCs w:val="24"/>
        </w:rPr>
      </w:pPr>
    </w:p>
    <w:p w14:paraId="7A755EA4" w14:textId="77777777" w:rsidR="00044741" w:rsidRDefault="00044741" w:rsidP="00044741">
      <w:r>
        <w:rPr>
          <w:rFonts w:ascii="Arial" w:hAnsi="Arial"/>
          <w:b/>
          <w:color w:val="0000FF"/>
          <w:u w:val="single"/>
        </w:rPr>
        <w:t>STANOVENÍ ZÁKLADNÍCH CHARAKTERISTIK:</w:t>
      </w:r>
    </w:p>
    <w:p w14:paraId="03BCC313" w14:textId="77777777" w:rsidR="00044741" w:rsidRDefault="00044741" w:rsidP="00044741">
      <w:pPr>
        <w:pStyle w:val="Nadpis1"/>
        <w:rPr>
          <w:b w:val="0"/>
          <w:sz w:val="8"/>
          <w:szCs w:val="8"/>
        </w:rPr>
      </w:pPr>
      <w:r>
        <w:rPr>
          <w:b w:val="0"/>
          <w:sz w:val="8"/>
          <w:szCs w:val="8"/>
        </w:rPr>
        <w:t xml:space="preserve">  </w:t>
      </w:r>
    </w:p>
    <w:p w14:paraId="7B946F5D" w14:textId="77777777" w:rsidR="00044741" w:rsidRDefault="00044741" w:rsidP="00044741">
      <w:pPr>
        <w:rPr>
          <w:sz w:val="8"/>
          <w:szCs w:val="8"/>
        </w:rPr>
      </w:pPr>
      <w:r>
        <w:rPr>
          <w:sz w:val="24"/>
          <w:szCs w:val="24"/>
        </w:rPr>
        <w:t xml:space="preserve">Pro návrh </w:t>
      </w:r>
      <w:proofErr w:type="spellStart"/>
      <w:r>
        <w:rPr>
          <w:sz w:val="24"/>
          <w:szCs w:val="24"/>
        </w:rPr>
        <w:t>elinstalace</w:t>
      </w:r>
      <w:proofErr w:type="spellEnd"/>
      <w:r>
        <w:rPr>
          <w:sz w:val="24"/>
          <w:szCs w:val="24"/>
        </w:rPr>
        <w:t xml:space="preserve"> této stavby nebyl k dispozici komisí vypracovaný Protokol o určení vnějších vlivů v duchu </w:t>
      </w:r>
      <w:proofErr w:type="spellStart"/>
      <w:r>
        <w:rPr>
          <w:sz w:val="24"/>
          <w:szCs w:val="24"/>
        </w:rPr>
        <w:t>vyhl</w:t>
      </w:r>
      <w:proofErr w:type="spellEnd"/>
      <w:r>
        <w:rPr>
          <w:sz w:val="24"/>
          <w:szCs w:val="24"/>
        </w:rPr>
        <w:t>. č. 499/2006Sb. v návaznosti na NB ČSN 33 2000-5-51 ed.3.</w:t>
      </w:r>
    </w:p>
    <w:p w14:paraId="08813D39" w14:textId="77777777" w:rsidR="00044741" w:rsidRDefault="00044741" w:rsidP="00044741">
      <w:pPr>
        <w:rPr>
          <w:sz w:val="8"/>
          <w:szCs w:val="8"/>
        </w:rPr>
      </w:pPr>
      <w:r>
        <w:rPr>
          <w:sz w:val="8"/>
          <w:szCs w:val="8"/>
        </w:rPr>
        <w:t xml:space="preserve"> </w:t>
      </w:r>
    </w:p>
    <w:p w14:paraId="61165FB0" w14:textId="77777777" w:rsidR="00044741" w:rsidRDefault="00044741" w:rsidP="00044741">
      <w:pPr>
        <w:rPr>
          <w:sz w:val="24"/>
          <w:szCs w:val="24"/>
        </w:rPr>
      </w:pPr>
      <w:r>
        <w:rPr>
          <w:sz w:val="24"/>
          <w:szCs w:val="24"/>
        </w:rPr>
        <w:t>Vnější vlivy, dle kterých je řešena instalace jsou stanoveny projektantem silnoproudu, bez návaznosti na případný závěr PBŘ, který také není k dispozici.</w:t>
      </w:r>
    </w:p>
    <w:p w14:paraId="3261D4AE" w14:textId="77777777" w:rsidR="00044741" w:rsidRDefault="00044741" w:rsidP="00044741">
      <w:pPr>
        <w:jc w:val="both"/>
        <w:rPr>
          <w:b/>
          <w:color w:val="0000FF"/>
        </w:rPr>
      </w:pPr>
    </w:p>
    <w:p w14:paraId="6E28E6B5" w14:textId="77777777" w:rsidR="00044741" w:rsidRDefault="00044741" w:rsidP="00044741">
      <w:pPr>
        <w:jc w:val="both"/>
        <w:rPr>
          <w:b/>
          <w:caps/>
          <w:color w:val="008000"/>
        </w:rPr>
      </w:pPr>
      <w:r>
        <w:rPr>
          <w:b/>
          <w:color w:val="0000FF"/>
        </w:rPr>
        <w:t>TŘÍDĚNÍ VNĚJŠÍCH VLIV</w:t>
      </w:r>
      <w:r>
        <w:rPr>
          <w:b/>
          <w:caps/>
          <w:color w:val="0000FF"/>
        </w:rPr>
        <w:t>ů</w:t>
      </w:r>
      <w:r>
        <w:rPr>
          <w:b/>
          <w:color w:val="008000"/>
        </w:rPr>
        <w:t xml:space="preserve"> </w:t>
      </w:r>
    </w:p>
    <w:p w14:paraId="3227A33E" w14:textId="77777777" w:rsidR="00044741" w:rsidRDefault="00044741" w:rsidP="00044741">
      <w:pPr>
        <w:ind w:left="1560" w:hanging="1560"/>
        <w:jc w:val="both"/>
        <w:rPr>
          <w:sz w:val="24"/>
          <w:szCs w:val="24"/>
        </w:rPr>
      </w:pPr>
      <w:r>
        <w:rPr>
          <w:color w:val="008000"/>
        </w:rPr>
        <w:t xml:space="preserve"> </w:t>
      </w:r>
      <w:r>
        <w:rPr>
          <w:b/>
          <w:color w:val="008000"/>
        </w:rPr>
        <w:t>PROSTŘEDÍ</w:t>
      </w:r>
      <w:r>
        <w:rPr>
          <w:color w:val="00FF00"/>
        </w:rPr>
        <w:t>:</w:t>
      </w:r>
      <w:r>
        <w:rPr>
          <w:sz w:val="24"/>
          <w:szCs w:val="24"/>
        </w:rPr>
        <w:t xml:space="preserve"> platí po vnitřní prostory mimo umývací prostor   </w:t>
      </w:r>
    </w:p>
    <w:p w14:paraId="35AE542C" w14:textId="77777777" w:rsidR="00044741" w:rsidRDefault="00044741" w:rsidP="00044741">
      <w:pPr>
        <w:ind w:left="1560" w:hanging="1560"/>
        <w:jc w:val="both"/>
        <w:rPr>
          <w:sz w:val="24"/>
          <w:szCs w:val="24"/>
        </w:rPr>
      </w:pPr>
      <w:r>
        <w:rPr>
          <w:sz w:val="24"/>
          <w:szCs w:val="24"/>
        </w:rPr>
        <w:t>AB5, AC1, AD1, AE1, AF1, AG1, AH1, AK1, AL1, AM1, AN1, AP1, AQ1, AR1</w:t>
      </w:r>
    </w:p>
    <w:p w14:paraId="7BDFDCDE" w14:textId="77777777" w:rsidR="00044741" w:rsidRDefault="00044741" w:rsidP="00333272">
      <w:pPr>
        <w:jc w:val="both"/>
      </w:pPr>
    </w:p>
    <w:p w14:paraId="56293C64" w14:textId="77777777" w:rsidR="00044741" w:rsidRDefault="00044741" w:rsidP="00044741">
      <w:pPr>
        <w:jc w:val="both"/>
        <w:rPr>
          <w:b/>
          <w:caps/>
          <w:color w:val="0000FF"/>
        </w:rPr>
      </w:pPr>
      <w:r>
        <w:rPr>
          <w:b/>
          <w:color w:val="0000FF"/>
        </w:rPr>
        <w:t>PŘIŘAZENÍ VNĚJŠÍCH VLIV</w:t>
      </w:r>
      <w:r>
        <w:rPr>
          <w:b/>
          <w:caps/>
          <w:color w:val="0000FF"/>
        </w:rPr>
        <w:t>ů:</w:t>
      </w:r>
    </w:p>
    <w:p w14:paraId="06FE9908" w14:textId="77777777" w:rsidR="00044741" w:rsidRPr="003132FF" w:rsidRDefault="00044741" w:rsidP="00044741">
      <w:pPr>
        <w:jc w:val="both"/>
        <w:rPr>
          <w:rStyle w:val="Hyperlink"/>
          <w:color w:val="auto"/>
          <w:sz w:val="24"/>
          <w:szCs w:val="24"/>
          <w:u w:val="none"/>
        </w:rPr>
      </w:pPr>
      <w:r w:rsidRPr="003132FF">
        <w:rPr>
          <w:rStyle w:val="Hyperlink"/>
          <w:color w:val="auto"/>
          <w:sz w:val="24"/>
          <w:szCs w:val="24"/>
          <w:u w:val="none"/>
        </w:rPr>
        <w:t xml:space="preserve">Z hlediska působení vnějších vlivů dle </w:t>
      </w:r>
      <w:r w:rsidRPr="003132FF">
        <w:rPr>
          <w:sz w:val="24"/>
          <w:szCs w:val="24"/>
        </w:rPr>
        <w:t xml:space="preserve">ČSN 33 2000-1 </w:t>
      </w:r>
      <w:proofErr w:type="spellStart"/>
      <w:r w:rsidRPr="003132FF">
        <w:rPr>
          <w:sz w:val="24"/>
          <w:szCs w:val="24"/>
        </w:rPr>
        <w:t>ed</w:t>
      </w:r>
      <w:proofErr w:type="spellEnd"/>
      <w:r w:rsidRPr="003132FF">
        <w:rPr>
          <w:sz w:val="24"/>
          <w:szCs w:val="24"/>
        </w:rPr>
        <w:t xml:space="preserve">. 2 a ČSN 33 2000-5-51 </w:t>
      </w:r>
      <w:proofErr w:type="spellStart"/>
      <w:r w:rsidRPr="003132FF">
        <w:rPr>
          <w:sz w:val="24"/>
          <w:szCs w:val="24"/>
        </w:rPr>
        <w:t>ed</w:t>
      </w:r>
      <w:proofErr w:type="spellEnd"/>
      <w:r w:rsidRPr="003132FF">
        <w:rPr>
          <w:sz w:val="24"/>
          <w:szCs w:val="24"/>
        </w:rPr>
        <w:t xml:space="preserve">. </w:t>
      </w:r>
      <w:proofErr w:type="gramStart"/>
      <w:r w:rsidRPr="003132FF">
        <w:rPr>
          <w:sz w:val="24"/>
          <w:szCs w:val="24"/>
        </w:rPr>
        <w:t>3</w:t>
      </w:r>
      <w:r w:rsidRPr="003132FF">
        <w:rPr>
          <w:rFonts w:ascii="Arial" w:hAnsi="Arial" w:cs="Arial"/>
          <w:sz w:val="24"/>
          <w:szCs w:val="24"/>
        </w:rPr>
        <w:t xml:space="preserve">  </w:t>
      </w:r>
      <w:r w:rsidRPr="003132FF">
        <w:rPr>
          <w:rStyle w:val="Hyperlink"/>
          <w:color w:val="auto"/>
          <w:sz w:val="24"/>
          <w:szCs w:val="24"/>
          <w:u w:val="none"/>
        </w:rPr>
        <w:t>jsou</w:t>
      </w:r>
      <w:proofErr w:type="gramEnd"/>
      <w:r w:rsidRPr="003132FF">
        <w:rPr>
          <w:rStyle w:val="Hyperlink"/>
          <w:color w:val="auto"/>
          <w:sz w:val="24"/>
          <w:szCs w:val="24"/>
          <w:u w:val="none"/>
        </w:rPr>
        <w:t xml:space="preserve"> navržená zařízení ve vnitřním prostoru umístěna v prostředí normálním, mimo umývací prostory, pro které platí </w:t>
      </w:r>
      <w:r w:rsidRPr="003132FF">
        <w:rPr>
          <w:rStyle w:val="value"/>
          <w:sz w:val="24"/>
          <w:szCs w:val="24"/>
        </w:rPr>
        <w:t xml:space="preserve">ČSN 33 2000-7-701 </w:t>
      </w:r>
      <w:proofErr w:type="spellStart"/>
      <w:r w:rsidRPr="003132FF">
        <w:rPr>
          <w:rStyle w:val="value"/>
          <w:sz w:val="24"/>
          <w:szCs w:val="24"/>
        </w:rPr>
        <w:t>ed</w:t>
      </w:r>
      <w:proofErr w:type="spellEnd"/>
      <w:r w:rsidRPr="003132FF">
        <w:rPr>
          <w:rStyle w:val="value"/>
          <w:sz w:val="24"/>
          <w:szCs w:val="24"/>
        </w:rPr>
        <w:t>. 2</w:t>
      </w:r>
    </w:p>
    <w:p w14:paraId="70416D11" w14:textId="77777777" w:rsidR="00044741" w:rsidRDefault="00044741" w:rsidP="00044741">
      <w:pPr>
        <w:jc w:val="both"/>
        <w:rPr>
          <w:rStyle w:val="Hyperlink"/>
          <w:szCs w:val="24"/>
        </w:rPr>
      </w:pPr>
    </w:p>
    <w:p w14:paraId="190228FA" w14:textId="77777777" w:rsidR="000E426D" w:rsidRDefault="000E426D" w:rsidP="00044741">
      <w:pPr>
        <w:jc w:val="both"/>
        <w:rPr>
          <w:rStyle w:val="Hyperlink"/>
          <w:szCs w:val="24"/>
        </w:rPr>
      </w:pPr>
    </w:p>
    <w:p w14:paraId="02EAC5C8" w14:textId="77777777" w:rsidR="00044741" w:rsidRDefault="00044741" w:rsidP="00044741">
      <w:pPr>
        <w:rPr>
          <w:rFonts w:ascii="Arial" w:hAnsi="Arial"/>
          <w:b/>
          <w:sz w:val="8"/>
          <w:szCs w:val="8"/>
        </w:rPr>
      </w:pPr>
      <w:r>
        <w:rPr>
          <w:rFonts w:ascii="Arial" w:hAnsi="Arial"/>
          <w:b/>
          <w:color w:val="0000FF"/>
          <w:u w:val="single"/>
        </w:rPr>
        <w:t>OCHRANA PŘED NEBEZPEČNÝM DOTYKEM NEŽIVÝCH ČÁSTÍ:</w:t>
      </w:r>
    </w:p>
    <w:p w14:paraId="03B23DA9" w14:textId="77777777" w:rsidR="00044741" w:rsidRDefault="00044741" w:rsidP="00044741">
      <w:pPr>
        <w:rPr>
          <w:rFonts w:ascii="Arial" w:hAnsi="Arial"/>
          <w:b/>
          <w:color w:val="0000FF"/>
          <w:sz w:val="8"/>
          <w:szCs w:val="8"/>
          <w:u w:val="single"/>
        </w:rPr>
      </w:pPr>
    </w:p>
    <w:p w14:paraId="67F4321E" w14:textId="77777777" w:rsidR="00434B07" w:rsidRDefault="00044741" w:rsidP="0004474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Ochrana před nebezpečným dotykem </w:t>
      </w:r>
      <w:r w:rsidR="00C41121">
        <w:rPr>
          <w:sz w:val="24"/>
          <w:szCs w:val="24"/>
        </w:rPr>
        <w:t xml:space="preserve">– základní, </w:t>
      </w:r>
      <w:r>
        <w:rPr>
          <w:sz w:val="24"/>
          <w:szCs w:val="24"/>
        </w:rPr>
        <w:t xml:space="preserve">automatickým odpojením od </w:t>
      </w:r>
      <w:proofErr w:type="gramStart"/>
      <w:r>
        <w:rPr>
          <w:sz w:val="24"/>
          <w:szCs w:val="24"/>
        </w:rPr>
        <w:t>zdroje  proudovými</w:t>
      </w:r>
      <w:proofErr w:type="gramEnd"/>
      <w:r>
        <w:rPr>
          <w:sz w:val="24"/>
          <w:szCs w:val="24"/>
        </w:rPr>
        <w:t xml:space="preserve"> chrániči s nadproudovou ochranou.</w:t>
      </w:r>
      <w:r w:rsidR="005D5679">
        <w:rPr>
          <w:sz w:val="24"/>
          <w:szCs w:val="24"/>
        </w:rPr>
        <w:t xml:space="preserve"> Pro zásuvkové rozvody IT (PC, tiskárny apod.), které budou barevně odlišené bude </w:t>
      </w:r>
      <w:r w:rsidR="00434B07">
        <w:rPr>
          <w:sz w:val="24"/>
          <w:szCs w:val="24"/>
        </w:rPr>
        <w:t>je</w:t>
      </w:r>
      <w:r w:rsidR="005D5679">
        <w:rPr>
          <w:sz w:val="24"/>
          <w:szCs w:val="24"/>
        </w:rPr>
        <w:t>jich</w:t>
      </w:r>
      <w:r w:rsidR="00434B07">
        <w:rPr>
          <w:sz w:val="24"/>
          <w:szCs w:val="24"/>
        </w:rPr>
        <w:t xml:space="preserve"> ochrana zajištěna jističi.</w:t>
      </w:r>
    </w:p>
    <w:p w14:paraId="1E33A2CD" w14:textId="77777777" w:rsidR="00044741" w:rsidRDefault="00434B07" w:rsidP="00044741">
      <w:pPr>
        <w:jc w:val="both"/>
        <w:rPr>
          <w:sz w:val="24"/>
          <w:szCs w:val="24"/>
        </w:rPr>
      </w:pPr>
      <w:r>
        <w:rPr>
          <w:sz w:val="24"/>
          <w:szCs w:val="24"/>
        </w:rPr>
        <w:t>Pro skříně RACK se přivedou samostatné zel./</w:t>
      </w:r>
      <w:proofErr w:type="spellStart"/>
      <w:r>
        <w:rPr>
          <w:sz w:val="24"/>
          <w:szCs w:val="24"/>
        </w:rPr>
        <w:t>žl</w:t>
      </w:r>
      <w:proofErr w:type="spellEnd"/>
      <w:r>
        <w:rPr>
          <w:sz w:val="24"/>
          <w:szCs w:val="24"/>
        </w:rPr>
        <w:t>. vodiče. Jejich průřez záleží na velikosti těchto skříní a bude určen po koordinaci s Telematikou.</w:t>
      </w:r>
      <w:r w:rsidR="005D5679">
        <w:rPr>
          <w:sz w:val="24"/>
          <w:szCs w:val="24"/>
        </w:rPr>
        <w:t xml:space="preserve"> </w:t>
      </w:r>
    </w:p>
    <w:p w14:paraId="3DF94AF8" w14:textId="77777777" w:rsidR="00044741" w:rsidRDefault="00044741" w:rsidP="00044741">
      <w:pPr>
        <w:jc w:val="both"/>
        <w:rPr>
          <w:sz w:val="24"/>
          <w:szCs w:val="24"/>
        </w:rPr>
      </w:pPr>
    </w:p>
    <w:p w14:paraId="1FBDE449" w14:textId="77777777" w:rsidR="000E426D" w:rsidRDefault="000E426D" w:rsidP="00044741">
      <w:pPr>
        <w:jc w:val="both"/>
        <w:rPr>
          <w:sz w:val="24"/>
          <w:szCs w:val="24"/>
        </w:rPr>
      </w:pPr>
    </w:p>
    <w:p w14:paraId="52EB9657" w14:textId="77777777" w:rsidR="00044741" w:rsidRDefault="00044741" w:rsidP="00044741">
      <w:pPr>
        <w:jc w:val="both"/>
        <w:rPr>
          <w:rFonts w:ascii="Arial" w:hAnsi="Arial"/>
          <w:b/>
          <w:color w:val="0000FF"/>
          <w:u w:val="single"/>
        </w:rPr>
      </w:pPr>
      <w:r>
        <w:rPr>
          <w:rFonts w:ascii="Arial" w:hAnsi="Arial"/>
          <w:b/>
          <w:color w:val="0000FF"/>
          <w:u w:val="single"/>
        </w:rPr>
        <w:t>PROVEDENÍ INSTALACE:</w:t>
      </w:r>
    </w:p>
    <w:p w14:paraId="32F36EEF" w14:textId="77777777" w:rsidR="00044741" w:rsidRDefault="00044741" w:rsidP="00044741">
      <w:pPr>
        <w:pStyle w:val="Zkladntext"/>
        <w:rPr>
          <w:sz w:val="8"/>
          <w:szCs w:val="8"/>
        </w:rPr>
      </w:pPr>
    </w:p>
    <w:p w14:paraId="3FF38CCF" w14:textId="77777777" w:rsidR="00044741" w:rsidRDefault="00044741" w:rsidP="00044741">
      <w:pPr>
        <w:jc w:val="both"/>
        <w:rPr>
          <w:color w:val="008000"/>
        </w:rPr>
      </w:pPr>
      <w:r>
        <w:rPr>
          <w:b/>
          <w:color w:val="008000"/>
        </w:rPr>
        <w:t>DEMONTÁŽE:</w:t>
      </w:r>
    </w:p>
    <w:p w14:paraId="7D6DADB3" w14:textId="77777777" w:rsidR="00044741" w:rsidRDefault="00044741" w:rsidP="00044741">
      <w:pPr>
        <w:jc w:val="both"/>
        <w:rPr>
          <w:sz w:val="24"/>
          <w:szCs w:val="24"/>
        </w:rPr>
      </w:pPr>
      <w:r>
        <w:rPr>
          <w:sz w:val="24"/>
          <w:szCs w:val="24"/>
        </w:rPr>
        <w:t>Ve prostorách</w:t>
      </w:r>
      <w:r w:rsidR="007647D9">
        <w:rPr>
          <w:sz w:val="24"/>
          <w:szCs w:val="24"/>
        </w:rPr>
        <w:t xml:space="preserve"> dotčených stavbou </w:t>
      </w:r>
      <w:r>
        <w:rPr>
          <w:sz w:val="24"/>
          <w:szCs w:val="24"/>
        </w:rPr>
        <w:t xml:space="preserve">bude demontována viditelná silnoproudá instalace. </w:t>
      </w:r>
    </w:p>
    <w:p w14:paraId="73AD9752" w14:textId="77777777" w:rsidR="00044741" w:rsidRDefault="00044741" w:rsidP="00044741">
      <w:pPr>
        <w:jc w:val="both"/>
        <w:rPr>
          <w:sz w:val="16"/>
          <w:szCs w:val="16"/>
        </w:rPr>
      </w:pPr>
    </w:p>
    <w:p w14:paraId="6593292F" w14:textId="77777777" w:rsidR="00044741" w:rsidRDefault="00044741" w:rsidP="00044741">
      <w:pPr>
        <w:jc w:val="both"/>
        <w:rPr>
          <w:b/>
          <w:color w:val="008000"/>
        </w:rPr>
      </w:pPr>
      <w:r>
        <w:rPr>
          <w:b/>
          <w:color w:val="008000"/>
        </w:rPr>
        <w:t>NAPOJENÍ A JIŠTĚNÍ ROZVODŮ:</w:t>
      </w:r>
    </w:p>
    <w:p w14:paraId="599FEEC7" w14:textId="77777777" w:rsidR="00044741" w:rsidRDefault="00DA306B" w:rsidP="00044741">
      <w:pPr>
        <w:jc w:val="both"/>
        <w:rPr>
          <w:bCs/>
          <w:sz w:val="24"/>
          <w:szCs w:val="24"/>
        </w:rPr>
      </w:pPr>
      <w:r w:rsidRPr="003A016F">
        <w:rPr>
          <w:bCs/>
          <w:sz w:val="24"/>
          <w:szCs w:val="24"/>
        </w:rPr>
        <w:t xml:space="preserve">Nová </w:t>
      </w:r>
      <w:proofErr w:type="spellStart"/>
      <w:r w:rsidRPr="003A016F">
        <w:rPr>
          <w:bCs/>
          <w:sz w:val="24"/>
          <w:szCs w:val="24"/>
        </w:rPr>
        <w:t>elinstalace</w:t>
      </w:r>
      <w:proofErr w:type="spellEnd"/>
      <w:r w:rsidRPr="003A016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bude odjištěna v nových patrových rozvodnicích. </w:t>
      </w:r>
      <w:r w:rsidR="00FA2F77">
        <w:rPr>
          <w:bCs/>
          <w:sz w:val="24"/>
          <w:szCs w:val="24"/>
        </w:rPr>
        <w:t xml:space="preserve">Pro </w:t>
      </w:r>
      <w:r>
        <w:rPr>
          <w:bCs/>
          <w:sz w:val="24"/>
          <w:szCs w:val="24"/>
        </w:rPr>
        <w:t xml:space="preserve">jejich </w:t>
      </w:r>
      <w:r w:rsidR="00FA2F77">
        <w:rPr>
          <w:bCs/>
          <w:sz w:val="24"/>
          <w:szCs w:val="24"/>
        </w:rPr>
        <w:t xml:space="preserve">napojení a odměření se částečně upraví </w:t>
      </w:r>
      <w:r>
        <w:rPr>
          <w:bCs/>
          <w:sz w:val="24"/>
          <w:szCs w:val="24"/>
        </w:rPr>
        <w:t>stávající RH. Zde zůstane zachováno pole měření a pole s nožovými pojistkami se kompletně demontuje</w:t>
      </w:r>
      <w:r w:rsidR="007647D9">
        <w:rPr>
          <w:bCs/>
          <w:sz w:val="24"/>
          <w:szCs w:val="24"/>
        </w:rPr>
        <w:t xml:space="preserve"> mimo sběrnice</w:t>
      </w:r>
      <w:r>
        <w:rPr>
          <w:bCs/>
          <w:sz w:val="24"/>
          <w:szCs w:val="24"/>
        </w:rPr>
        <w:t xml:space="preserve">. Na toto uvolněné místo se osadí OCEP rozvodnice, kde se umístí elektroměry a jištění jednotlivých vývodů, tzn., že v rámci této úpravy se odměří i ostatní </w:t>
      </w:r>
      <w:r w:rsidR="007647D9">
        <w:rPr>
          <w:bCs/>
          <w:sz w:val="24"/>
          <w:szCs w:val="24"/>
        </w:rPr>
        <w:t xml:space="preserve">stávající </w:t>
      </w:r>
      <w:r>
        <w:rPr>
          <w:bCs/>
          <w:sz w:val="24"/>
          <w:szCs w:val="24"/>
        </w:rPr>
        <w:t>vývody</w:t>
      </w:r>
      <w:r w:rsidR="007647D9">
        <w:rPr>
          <w:bCs/>
          <w:sz w:val="24"/>
          <w:szCs w:val="24"/>
        </w:rPr>
        <w:t>.</w:t>
      </w:r>
      <w:r w:rsidR="005D5679">
        <w:rPr>
          <w:bCs/>
          <w:sz w:val="24"/>
          <w:szCs w:val="24"/>
        </w:rPr>
        <w:t xml:space="preserve"> Nově přibude odměřený vývod pro klima jednotku opravovaných prostor umístěnou na střeše.</w:t>
      </w:r>
    </w:p>
    <w:p w14:paraId="6798280D" w14:textId="77777777" w:rsidR="007647D9" w:rsidRDefault="007647D9" w:rsidP="00044741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>V</w:t>
      </w:r>
      <w:r w:rsidRPr="007647D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m.č</w:t>
      </w:r>
      <w:proofErr w:type="spellEnd"/>
      <w:r>
        <w:rPr>
          <w:sz w:val="24"/>
          <w:szCs w:val="24"/>
        </w:rPr>
        <w:t>. OP27</w:t>
      </w:r>
      <w:r w:rsidR="005D5679">
        <w:rPr>
          <w:sz w:val="24"/>
          <w:szCs w:val="24"/>
        </w:rPr>
        <w:t xml:space="preserve"> (rozvodna) se zhotoví přípojnice ochranného pospojení.</w:t>
      </w:r>
    </w:p>
    <w:p w14:paraId="534559CE" w14:textId="77777777" w:rsidR="000E426D" w:rsidRDefault="000E426D" w:rsidP="00044741">
      <w:pPr>
        <w:jc w:val="both"/>
        <w:rPr>
          <w:bCs/>
          <w:sz w:val="24"/>
          <w:szCs w:val="24"/>
        </w:rPr>
      </w:pPr>
    </w:p>
    <w:p w14:paraId="269320EF" w14:textId="77777777" w:rsidR="00044741" w:rsidRDefault="00044741" w:rsidP="00044741">
      <w:pPr>
        <w:jc w:val="both"/>
        <w:rPr>
          <w:bCs/>
          <w:sz w:val="16"/>
          <w:szCs w:val="16"/>
        </w:rPr>
      </w:pPr>
    </w:p>
    <w:p w14:paraId="75633648" w14:textId="77777777" w:rsidR="000E426D" w:rsidRDefault="000E426D" w:rsidP="00044741">
      <w:pPr>
        <w:jc w:val="both"/>
        <w:rPr>
          <w:b/>
          <w:color w:val="008000"/>
        </w:rPr>
      </w:pPr>
    </w:p>
    <w:p w14:paraId="7A26509A" w14:textId="77777777" w:rsidR="000E426D" w:rsidRDefault="000E426D" w:rsidP="00044741">
      <w:pPr>
        <w:jc w:val="both"/>
        <w:rPr>
          <w:b/>
          <w:color w:val="008000"/>
        </w:rPr>
      </w:pPr>
    </w:p>
    <w:p w14:paraId="2AEF2C3E" w14:textId="77777777" w:rsidR="000E426D" w:rsidRDefault="000E426D" w:rsidP="00044741">
      <w:pPr>
        <w:jc w:val="both"/>
        <w:rPr>
          <w:b/>
          <w:color w:val="008000"/>
        </w:rPr>
      </w:pPr>
    </w:p>
    <w:p w14:paraId="34810996" w14:textId="77777777" w:rsidR="000E426D" w:rsidRDefault="000E426D" w:rsidP="00044741">
      <w:pPr>
        <w:jc w:val="both"/>
        <w:rPr>
          <w:b/>
          <w:color w:val="008000"/>
        </w:rPr>
      </w:pPr>
    </w:p>
    <w:p w14:paraId="555988C5" w14:textId="77777777" w:rsidR="00044741" w:rsidRDefault="00044741" w:rsidP="00044741">
      <w:pPr>
        <w:jc w:val="both"/>
        <w:rPr>
          <w:b/>
          <w:color w:val="008000"/>
        </w:rPr>
      </w:pPr>
      <w:r>
        <w:rPr>
          <w:b/>
          <w:color w:val="008000"/>
        </w:rPr>
        <w:t>ZHOTOVENÍ ROZVODŮ:</w:t>
      </w:r>
    </w:p>
    <w:p w14:paraId="66E0E021" w14:textId="77777777" w:rsidR="007647D9" w:rsidRDefault="00044741" w:rsidP="007647D9">
      <w:pPr>
        <w:jc w:val="both"/>
        <w:rPr>
          <w:sz w:val="24"/>
          <w:szCs w:val="24"/>
        </w:rPr>
      </w:pPr>
      <w:r>
        <w:rPr>
          <w:sz w:val="24"/>
          <w:szCs w:val="24"/>
        </w:rPr>
        <w:t>Nové rozvody budou provedeny vodiči CYKY příslušné dimenze</w:t>
      </w:r>
      <w:r w:rsidR="007647D9">
        <w:rPr>
          <w:sz w:val="24"/>
          <w:szCs w:val="24"/>
        </w:rPr>
        <w:t>.</w:t>
      </w:r>
      <w:r>
        <w:rPr>
          <w:sz w:val="24"/>
          <w:szCs w:val="24"/>
        </w:rPr>
        <w:t xml:space="preserve"> Jejich uložení – pod omítkou</w:t>
      </w:r>
      <w:r w:rsidR="007647D9">
        <w:rPr>
          <w:sz w:val="24"/>
          <w:szCs w:val="24"/>
        </w:rPr>
        <w:t xml:space="preserve"> nebo nad SDK obložením</w:t>
      </w:r>
      <w:r>
        <w:rPr>
          <w:sz w:val="24"/>
          <w:szCs w:val="24"/>
        </w:rPr>
        <w:t xml:space="preserve">. </w:t>
      </w:r>
      <w:r w:rsidR="007647D9">
        <w:rPr>
          <w:sz w:val="24"/>
          <w:szCs w:val="24"/>
        </w:rPr>
        <w:t>V prostoru chodby budou uloženy v </w:t>
      </w:r>
      <w:proofErr w:type="spellStart"/>
      <w:r w:rsidR="007647D9">
        <w:rPr>
          <w:sz w:val="24"/>
          <w:szCs w:val="24"/>
        </w:rPr>
        <w:t>drátožlabu</w:t>
      </w:r>
      <w:proofErr w:type="spellEnd"/>
      <w:r w:rsidR="007647D9">
        <w:rPr>
          <w:sz w:val="24"/>
          <w:szCs w:val="24"/>
        </w:rPr>
        <w:t>.</w:t>
      </w:r>
    </w:p>
    <w:p w14:paraId="5C0347C6" w14:textId="77777777" w:rsidR="00CC0268" w:rsidRDefault="0079427F" w:rsidP="007647D9">
      <w:pPr>
        <w:jc w:val="both"/>
        <w:rPr>
          <w:sz w:val="8"/>
          <w:szCs w:val="8"/>
        </w:rPr>
      </w:pPr>
      <w:r>
        <w:rPr>
          <w:sz w:val="24"/>
          <w:szCs w:val="24"/>
        </w:rPr>
        <w:t>Stávající obvod osvětlení schodiště se v 1 a 2NP rozšíří o jedno svítidlo umístěné na středu chodby vymezeném šířkou schodiště. To proto, že tato svítidla budou začleněna svojí spotřebou do spotřeby schodiště. U těchto svítidel se osadí i nouzová svítidla, která budou rovněž napojena ze stávajícího nouzového rozvodu v 3NP.</w:t>
      </w:r>
    </w:p>
    <w:p w14:paraId="04E56574" w14:textId="77777777" w:rsidR="006860DD" w:rsidRPr="006860DD" w:rsidRDefault="006860DD" w:rsidP="007647D9">
      <w:pPr>
        <w:jc w:val="both"/>
        <w:rPr>
          <w:sz w:val="8"/>
          <w:szCs w:val="8"/>
        </w:rPr>
      </w:pPr>
    </w:p>
    <w:p w14:paraId="6F71C38B" w14:textId="77777777" w:rsidR="0079427F" w:rsidRDefault="00CC0268" w:rsidP="007647D9">
      <w:pPr>
        <w:jc w:val="both"/>
        <w:rPr>
          <w:sz w:val="8"/>
          <w:szCs w:val="8"/>
        </w:rPr>
      </w:pPr>
      <w:r>
        <w:rPr>
          <w:sz w:val="24"/>
          <w:szCs w:val="24"/>
        </w:rPr>
        <w:t xml:space="preserve">Umístění vývodů v kuchyňkách se musí koordinovat s jejich nábytkovým vybavením. Rovněž tak se musí před zahájením stavby </w:t>
      </w:r>
      <w:r w:rsidR="006860DD">
        <w:rPr>
          <w:sz w:val="24"/>
          <w:szCs w:val="24"/>
        </w:rPr>
        <w:t>zjistit, zda nový výrobník destilované vody lze napojit ze zásuvky, nebo bude třeba samostatně jištěný obvod.</w:t>
      </w:r>
    </w:p>
    <w:p w14:paraId="7A67925F" w14:textId="77777777" w:rsidR="006860DD" w:rsidRDefault="006860DD" w:rsidP="007647D9">
      <w:pPr>
        <w:jc w:val="both"/>
        <w:rPr>
          <w:sz w:val="8"/>
          <w:szCs w:val="8"/>
        </w:rPr>
      </w:pPr>
    </w:p>
    <w:p w14:paraId="72672F7C" w14:textId="77777777" w:rsidR="00D735B5" w:rsidRDefault="006860DD" w:rsidP="007647D9">
      <w:pPr>
        <w:jc w:val="both"/>
        <w:rPr>
          <w:sz w:val="24"/>
          <w:szCs w:val="24"/>
        </w:rPr>
      </w:pPr>
      <w:r>
        <w:rPr>
          <w:sz w:val="24"/>
          <w:szCs w:val="24"/>
        </w:rPr>
        <w:t>Do m.č.1P28 bude přiveden samostatně odměřený přívod pro R-Telematika</w:t>
      </w:r>
      <w:r w:rsidR="00832C64">
        <w:rPr>
          <w:sz w:val="24"/>
          <w:szCs w:val="24"/>
        </w:rPr>
        <w:t>. Z rozvodnice budou napojeny a jištěny obvody této místnosti. Její přístrojová náplň a rozmístění vývodů pro technologii musí být koordinováno s Telematikou. Rozmístění zásuvek je orientační.</w:t>
      </w:r>
    </w:p>
    <w:p w14:paraId="7B959451" w14:textId="77777777" w:rsidR="00D735B5" w:rsidRPr="00D735B5" w:rsidRDefault="00D735B5" w:rsidP="007647D9">
      <w:pPr>
        <w:jc w:val="both"/>
        <w:rPr>
          <w:sz w:val="8"/>
          <w:szCs w:val="8"/>
        </w:rPr>
      </w:pPr>
    </w:p>
    <w:p w14:paraId="3467D366" w14:textId="77777777" w:rsidR="006860DD" w:rsidRPr="00D735B5" w:rsidRDefault="00D735B5" w:rsidP="007647D9">
      <w:pPr>
        <w:jc w:val="both"/>
        <w:rPr>
          <w:sz w:val="8"/>
          <w:szCs w:val="8"/>
        </w:rPr>
      </w:pPr>
      <w:r>
        <w:rPr>
          <w:sz w:val="24"/>
          <w:szCs w:val="24"/>
        </w:rPr>
        <w:t>V suterénu bude z RS01 proveden přívod do nástěnné rozvodnice 24modulů, která se umístí před pancéřové dveře vstupu do krytu a bude využita v případě realizace vnitřní instalace krytu, která se v rámci této akce nebude realizovat.</w:t>
      </w:r>
      <w:r w:rsidR="00832C64">
        <w:rPr>
          <w:sz w:val="24"/>
          <w:szCs w:val="24"/>
        </w:rPr>
        <w:t xml:space="preserve"> </w:t>
      </w:r>
    </w:p>
    <w:p w14:paraId="0E25C028" w14:textId="77777777" w:rsidR="006860DD" w:rsidRDefault="006860DD" w:rsidP="007647D9">
      <w:pPr>
        <w:jc w:val="both"/>
        <w:rPr>
          <w:sz w:val="24"/>
          <w:szCs w:val="24"/>
        </w:rPr>
      </w:pPr>
    </w:p>
    <w:p w14:paraId="594978AD" w14:textId="77777777" w:rsidR="006860DD" w:rsidRDefault="006860DD" w:rsidP="007647D9">
      <w:pPr>
        <w:jc w:val="both"/>
        <w:rPr>
          <w:sz w:val="24"/>
          <w:szCs w:val="24"/>
        </w:rPr>
      </w:pPr>
    </w:p>
    <w:p w14:paraId="72A75CE3" w14:textId="77777777" w:rsidR="00434B07" w:rsidRDefault="00434B07" w:rsidP="007647D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9A35AB7" w14:textId="77777777" w:rsidR="00044741" w:rsidRPr="0018292A" w:rsidRDefault="00044741" w:rsidP="00044741">
      <w:pPr>
        <w:jc w:val="both"/>
      </w:pPr>
      <w:r>
        <w:rPr>
          <w:sz w:val="24"/>
          <w:szCs w:val="24"/>
        </w:rPr>
        <w:t xml:space="preserve"> </w:t>
      </w:r>
    </w:p>
    <w:p w14:paraId="2ADBE7D6" w14:textId="77777777" w:rsidR="003D6F4E" w:rsidRPr="00B95110" w:rsidRDefault="003D6F4E" w:rsidP="00B95110"/>
    <w:sectPr w:rsidR="003D6F4E" w:rsidRPr="00B95110">
      <w:headerReference w:type="default" r:id="rId6"/>
      <w:pgSz w:w="11906" w:h="16838"/>
      <w:pgMar w:top="1417" w:right="1152" w:bottom="1417" w:left="115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E46BF" w14:textId="77777777" w:rsidR="00A90FD3" w:rsidRDefault="00A90FD3">
      <w:r>
        <w:separator/>
      </w:r>
    </w:p>
  </w:endnote>
  <w:endnote w:type="continuationSeparator" w:id="0">
    <w:p w14:paraId="5B9C3D00" w14:textId="77777777" w:rsidR="00A90FD3" w:rsidRDefault="00A90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9B3C3" w14:textId="77777777" w:rsidR="00A90FD3" w:rsidRDefault="00A90FD3">
      <w:r>
        <w:separator/>
      </w:r>
    </w:p>
  </w:footnote>
  <w:footnote w:type="continuationSeparator" w:id="0">
    <w:p w14:paraId="1E385308" w14:textId="77777777" w:rsidR="00A90FD3" w:rsidRDefault="00A90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DCD53" w14:textId="77777777" w:rsidR="00FC70DB" w:rsidRDefault="00FC70DB">
    <w:pPr>
      <w:pStyle w:val="Zhlav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FF5"/>
    <w:rsid w:val="00037A71"/>
    <w:rsid w:val="00044741"/>
    <w:rsid w:val="000E426D"/>
    <w:rsid w:val="001F64DE"/>
    <w:rsid w:val="002546D1"/>
    <w:rsid w:val="00294BB6"/>
    <w:rsid w:val="002B0B28"/>
    <w:rsid w:val="00333272"/>
    <w:rsid w:val="003A016F"/>
    <w:rsid w:val="003D6F4E"/>
    <w:rsid w:val="00434B07"/>
    <w:rsid w:val="004A3FF5"/>
    <w:rsid w:val="004C7637"/>
    <w:rsid w:val="00524825"/>
    <w:rsid w:val="00581901"/>
    <w:rsid w:val="005D5679"/>
    <w:rsid w:val="006860DD"/>
    <w:rsid w:val="007647D9"/>
    <w:rsid w:val="0079427F"/>
    <w:rsid w:val="00823757"/>
    <w:rsid w:val="00832C64"/>
    <w:rsid w:val="00870559"/>
    <w:rsid w:val="0088301E"/>
    <w:rsid w:val="00945701"/>
    <w:rsid w:val="009D38A8"/>
    <w:rsid w:val="00A90FD3"/>
    <w:rsid w:val="00B71377"/>
    <w:rsid w:val="00B95110"/>
    <w:rsid w:val="00C41121"/>
    <w:rsid w:val="00CC0268"/>
    <w:rsid w:val="00CD1017"/>
    <w:rsid w:val="00D66EDD"/>
    <w:rsid w:val="00D735B5"/>
    <w:rsid w:val="00DA306B"/>
    <w:rsid w:val="00FA2F77"/>
    <w:rsid w:val="00FC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5D63C6"/>
  <w15:chartTrackingRefBased/>
  <w15:docId w15:val="{53F0D2F1-2D6C-42AC-9EAE-C11316C4B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44741"/>
    <w:pPr>
      <w:keepNext/>
      <w:outlineLvl w:val="0"/>
    </w:pPr>
    <w:rPr>
      <w:b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PlainText">
    <w:name w:val="Plain Text"/>
    <w:basedOn w:val="Normln"/>
    <w:rPr>
      <w:rFonts w:ascii="Courier New" w:hAnsi="Courier New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customStyle="1" w:styleId="Nadpis1Char">
    <w:name w:val="Nadpis 1 Char"/>
    <w:link w:val="Nadpis1"/>
    <w:rsid w:val="00044741"/>
    <w:rPr>
      <w:b/>
      <w:sz w:val="22"/>
    </w:rPr>
  </w:style>
  <w:style w:type="paragraph" w:styleId="Zkladntext">
    <w:name w:val="Body Text"/>
    <w:basedOn w:val="Normln"/>
    <w:link w:val="ZkladntextChar"/>
    <w:semiHidden/>
    <w:unhideWhenUsed/>
    <w:rsid w:val="00044741"/>
    <w:pPr>
      <w:jc w:val="both"/>
    </w:pPr>
    <w:rPr>
      <w:sz w:val="24"/>
    </w:rPr>
  </w:style>
  <w:style w:type="character" w:customStyle="1" w:styleId="ZkladntextChar">
    <w:name w:val="Základní text Char"/>
    <w:link w:val="Zkladntext"/>
    <w:semiHidden/>
    <w:rsid w:val="00044741"/>
    <w:rPr>
      <w:sz w:val="24"/>
    </w:rPr>
  </w:style>
  <w:style w:type="paragraph" w:styleId="Bezmezer">
    <w:name w:val="No Spacing"/>
    <w:uiPriority w:val="1"/>
    <w:qFormat/>
    <w:rsid w:val="00044741"/>
  </w:style>
  <w:style w:type="character" w:customStyle="1" w:styleId="Hypertextovodkaz1">
    <w:name w:val="Hypertextový odkaz1"/>
    <w:rsid w:val="00044741"/>
    <w:rPr>
      <w:color w:val="0000FF"/>
      <w:u w:val="single"/>
    </w:rPr>
  </w:style>
  <w:style w:type="character" w:customStyle="1" w:styleId="Hyperlink">
    <w:name w:val="Hyperlink"/>
    <w:rsid w:val="00044741"/>
    <w:rPr>
      <w:color w:val="0000FF"/>
      <w:u w:val="single"/>
    </w:rPr>
  </w:style>
  <w:style w:type="character" w:customStyle="1" w:styleId="value">
    <w:name w:val="value"/>
    <w:basedOn w:val="Standardnpsmoodstavce"/>
    <w:rsid w:val="00044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1304</Words>
  <Characters>7696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ASTRA spol</vt:lpstr>
    </vt:vector>
  </TitlesOfParts>
  <Company>ASTRA 92 a.s.</Company>
  <LinksUpToDate>false</LinksUpToDate>
  <CharactersWithSpaces>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ASTRA spol</dc:title>
  <dc:subject/>
  <dc:creator>ing. Pavel Staněk</dc:creator>
  <cp:keywords/>
  <cp:lastModifiedBy>Karel Zamrazil</cp:lastModifiedBy>
  <cp:revision>2</cp:revision>
  <dcterms:created xsi:type="dcterms:W3CDTF">2022-02-02T07:16:00Z</dcterms:created>
  <dcterms:modified xsi:type="dcterms:W3CDTF">2022-02-02T07:16:00Z</dcterms:modified>
</cp:coreProperties>
</file>